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99" w:rsidRDefault="006F5FA9" w:rsidP="007204DC">
      <w:pPr>
        <w:pStyle w:val="HChG"/>
        <w:tabs>
          <w:tab w:val="clear" w:pos="851"/>
        </w:tabs>
        <w:ind w:left="0" w:right="-1" w:firstLine="0"/>
        <w:jc w:val="center"/>
        <w:rPr>
          <w:sz w:val="32"/>
          <w:szCs w:val="32"/>
        </w:rPr>
      </w:pPr>
      <w:r>
        <w:rPr>
          <w:sz w:val="32"/>
          <w:szCs w:val="32"/>
        </w:rPr>
        <w:t>“Environment for Europe” process</w:t>
      </w:r>
    </w:p>
    <w:p w:rsidR="004237B1" w:rsidRPr="004237B1" w:rsidRDefault="004237B1" w:rsidP="004237B1">
      <w:pPr>
        <w:jc w:val="center"/>
      </w:pPr>
      <w:r>
        <w:rPr>
          <w:noProof/>
          <w:lang w:eastAsia="en-GB"/>
        </w:rPr>
        <w:drawing>
          <wp:inline distT="0" distB="0" distL="0" distR="0" wp14:anchorId="2EF0B975" wp14:editId="6407958B">
            <wp:extent cx="3276600" cy="1261026"/>
            <wp:effectExtent l="0" t="0" r="0" b="0"/>
            <wp:docPr id="4" name="Picture 4" descr="EFE-English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E-English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1261026"/>
                    </a:xfrm>
                    <a:prstGeom prst="rect">
                      <a:avLst/>
                    </a:prstGeom>
                    <a:noFill/>
                    <a:ln>
                      <a:noFill/>
                    </a:ln>
                  </pic:spPr>
                </pic:pic>
              </a:graphicData>
            </a:graphic>
          </wp:inline>
        </w:drawing>
      </w:r>
    </w:p>
    <w:p w:rsidR="006F5FA9" w:rsidRPr="006F5FA9" w:rsidRDefault="006F5FA9" w:rsidP="006F5FA9">
      <w:pPr>
        <w:pStyle w:val="HChG"/>
        <w:tabs>
          <w:tab w:val="clear" w:pos="851"/>
        </w:tabs>
        <w:ind w:left="0" w:right="-1" w:firstLine="0"/>
        <w:jc w:val="center"/>
        <w:rPr>
          <w:sz w:val="32"/>
          <w:szCs w:val="32"/>
        </w:rPr>
      </w:pPr>
      <w:r w:rsidRPr="002A5F99">
        <w:rPr>
          <w:sz w:val="32"/>
          <w:szCs w:val="32"/>
        </w:rPr>
        <w:t>S</w:t>
      </w:r>
      <w:r>
        <w:rPr>
          <w:sz w:val="32"/>
          <w:szCs w:val="32"/>
        </w:rPr>
        <w:t xml:space="preserve">urvey of green economy developments and </w:t>
      </w:r>
      <w:r w:rsidRPr="002A5F99">
        <w:rPr>
          <w:sz w:val="32"/>
          <w:szCs w:val="32"/>
        </w:rPr>
        <w:t xml:space="preserve">priorities </w:t>
      </w:r>
      <w:r w:rsidR="00F36689">
        <w:rPr>
          <w:sz w:val="32"/>
          <w:szCs w:val="32"/>
        </w:rPr>
        <w:br/>
      </w:r>
      <w:r w:rsidRPr="002A5F99">
        <w:rPr>
          <w:sz w:val="32"/>
          <w:szCs w:val="32"/>
        </w:rPr>
        <w:t>in the pan-European region</w:t>
      </w:r>
    </w:p>
    <w:p w:rsidR="00B90632" w:rsidRPr="00B90632" w:rsidRDefault="00BA03BD" w:rsidP="00564611">
      <w:pPr>
        <w:jc w:val="center"/>
      </w:pPr>
      <w:r>
        <w:t>2</w:t>
      </w:r>
      <w:r w:rsidR="001D4D61">
        <w:t>9</w:t>
      </w:r>
      <w:r w:rsidR="00564611">
        <w:t xml:space="preserve"> </w:t>
      </w:r>
      <w:r>
        <w:t>January 2014</w:t>
      </w:r>
    </w:p>
    <w:p w:rsidR="00742BDF" w:rsidRPr="007204DC" w:rsidRDefault="00742BDF" w:rsidP="00742BDF">
      <w:pPr>
        <w:pStyle w:val="ListParagraph"/>
        <w:numPr>
          <w:ilvl w:val="0"/>
          <w:numId w:val="18"/>
        </w:numPr>
      </w:pPr>
      <w:r w:rsidRPr="007204DC">
        <w:t>INTRODUCTION</w:t>
      </w:r>
    </w:p>
    <w:p w:rsidR="00190E42" w:rsidRPr="00477A6D" w:rsidRDefault="00190E42" w:rsidP="00190E42">
      <w:pPr>
        <w:spacing w:after="0" w:line="240" w:lineRule="auto"/>
        <w:jc w:val="both"/>
        <w:rPr>
          <w:rFonts w:ascii="Times New Roman" w:eastAsia="Times New Roman" w:hAnsi="Times New Roman" w:cs="Times New Roman"/>
          <w:sz w:val="20"/>
          <w:szCs w:val="20"/>
          <w:lang w:val="en-US" w:eastAsia="es-ES"/>
        </w:rPr>
      </w:pPr>
      <w:r w:rsidRPr="00477A6D">
        <w:rPr>
          <w:rFonts w:ascii="Times New Roman" w:eastAsia="Times New Roman" w:hAnsi="Times New Roman" w:cs="Times New Roman"/>
          <w:sz w:val="20"/>
          <w:szCs w:val="20"/>
          <w:lang w:val="en-US" w:eastAsia="es-ES"/>
        </w:rPr>
        <w:t xml:space="preserve">At the Seventh “Environment for Europe” Ministerial Conference (Astana, 21-23 September 2011), Ministers agreed to take the lead in the transition to a green economy and invited the United Nations Economic Commission for Europe (ECE) to contribute, together with the United Nations Environment Programme (UNEP) and relevant international organizations, to the development of the Rio+20 green economy outcomes. In line with that mandate, at its eighteenth session (Geneva, 17-20 April 2012), the ECE Committee on Environmental Policy (CEP) invited the secretariat to prepare jointly with UNEP and other relevant partners an overview on developments in the ECE region towards a green economy (ECE/CEP/2012/2, para. </w:t>
      </w:r>
      <w:r w:rsidRPr="00477A6D">
        <w:rPr>
          <w:rFonts w:ascii="Times New Roman" w:eastAsia="Times New Roman" w:hAnsi="Times New Roman" w:cs="Times New Roman"/>
          <w:sz w:val="20"/>
          <w:szCs w:val="20"/>
          <w:lang w:eastAsia="es-ES"/>
        </w:rPr>
        <w:t xml:space="preserve">25 (d)). </w:t>
      </w:r>
      <w:r w:rsidRPr="00477A6D">
        <w:rPr>
          <w:rFonts w:ascii="Times New Roman" w:eastAsia="Times New Roman" w:hAnsi="Times New Roman" w:cs="Times New Roman"/>
          <w:sz w:val="20"/>
          <w:szCs w:val="20"/>
          <w:lang w:val="en-US" w:eastAsia="es-ES"/>
        </w:rPr>
        <w:t xml:space="preserve">At its nineteenth session (Geneva, 22-25 October 2013), the CEP discussed the overview report (ECE/CEP/2013/10) and invited the ECE and UNEP secretariats, in close consultation with relevant stakeholders, including ministries, business and civil society, to prepare for the CEP session in 2014 an updated report on the progress and future prospects in greening the economy in the pan-European region. This new report should include additional chapters on the identification of priorities for greening the economy in the region and possible modalities and options to achieve this objective. </w:t>
      </w:r>
    </w:p>
    <w:p w:rsidR="00190E42" w:rsidRPr="00477A6D" w:rsidRDefault="00190E42" w:rsidP="00190E42">
      <w:pPr>
        <w:spacing w:before="100" w:beforeAutospacing="1" w:after="100" w:afterAutospacing="1" w:line="240" w:lineRule="auto"/>
        <w:jc w:val="both"/>
        <w:rPr>
          <w:rFonts w:ascii="Times New Roman" w:eastAsia="Times New Roman" w:hAnsi="Times New Roman" w:cs="Times New Roman"/>
          <w:sz w:val="20"/>
          <w:szCs w:val="20"/>
          <w:lang w:val="en-US" w:eastAsia="es-ES"/>
        </w:rPr>
      </w:pPr>
      <w:r w:rsidRPr="00477A6D">
        <w:rPr>
          <w:rFonts w:ascii="Times New Roman" w:eastAsia="Times New Roman" w:hAnsi="Times New Roman" w:cs="Times New Roman"/>
          <w:sz w:val="20"/>
          <w:szCs w:val="20"/>
          <w:lang w:val="en-US" w:eastAsia="es-ES"/>
        </w:rPr>
        <w:t xml:space="preserve">UNEP has commissioned a consultant to assist with the preparation of the updated report in consultation with ECE. In order to obtain background information useful for the preparation of the report, a questionnaire has been developed with a three-fold aim. </w:t>
      </w:r>
      <w:proofErr w:type="gramStart"/>
      <w:r w:rsidRPr="00477A6D">
        <w:rPr>
          <w:rFonts w:ascii="Times New Roman" w:eastAsia="Times New Roman" w:hAnsi="Times New Roman" w:cs="Times New Roman"/>
          <w:sz w:val="20"/>
          <w:szCs w:val="20"/>
          <w:lang w:val="en-US" w:eastAsia="es-ES"/>
        </w:rPr>
        <w:t>First, to identify any new developments and experiences on the transition to a green economy in the pan-European region.</w:t>
      </w:r>
      <w:proofErr w:type="gramEnd"/>
      <w:r w:rsidRPr="00477A6D">
        <w:rPr>
          <w:rFonts w:ascii="Times New Roman" w:eastAsia="Times New Roman" w:hAnsi="Times New Roman" w:cs="Times New Roman"/>
          <w:sz w:val="20"/>
          <w:szCs w:val="20"/>
          <w:lang w:val="en-US" w:eastAsia="es-ES"/>
        </w:rPr>
        <w:t xml:space="preserve"> </w:t>
      </w:r>
      <w:proofErr w:type="gramStart"/>
      <w:r w:rsidRPr="00477A6D">
        <w:rPr>
          <w:rFonts w:ascii="Times New Roman" w:eastAsia="Times New Roman" w:hAnsi="Times New Roman" w:cs="Times New Roman"/>
          <w:sz w:val="20"/>
          <w:szCs w:val="20"/>
          <w:lang w:val="en-US" w:eastAsia="es-ES"/>
        </w:rPr>
        <w:t>Second, to identify green economy priority objectives, actions and sectors.</w:t>
      </w:r>
      <w:proofErr w:type="gramEnd"/>
      <w:r w:rsidRPr="00477A6D">
        <w:rPr>
          <w:rFonts w:ascii="Times New Roman" w:eastAsia="Times New Roman" w:hAnsi="Times New Roman" w:cs="Times New Roman"/>
          <w:sz w:val="20"/>
          <w:szCs w:val="20"/>
          <w:lang w:val="en-US" w:eastAsia="es-ES"/>
        </w:rPr>
        <w:t xml:space="preserve"> </w:t>
      </w:r>
      <w:proofErr w:type="gramStart"/>
      <w:r w:rsidRPr="00477A6D">
        <w:rPr>
          <w:rFonts w:ascii="Times New Roman" w:eastAsia="Times New Roman" w:hAnsi="Times New Roman" w:cs="Times New Roman"/>
          <w:sz w:val="20"/>
          <w:szCs w:val="20"/>
          <w:lang w:val="en-US" w:eastAsia="es-ES"/>
        </w:rPr>
        <w:t>Third, to identify what the role of international organizations and stakeholders should be in supporting the transition to a green economy in the region.</w:t>
      </w:r>
      <w:proofErr w:type="gramEnd"/>
      <w:r w:rsidRPr="00477A6D">
        <w:rPr>
          <w:rFonts w:ascii="Times New Roman" w:eastAsia="Times New Roman" w:hAnsi="Times New Roman" w:cs="Times New Roman"/>
          <w:sz w:val="20"/>
          <w:szCs w:val="20"/>
          <w:lang w:val="en-US" w:eastAsia="es-ES"/>
        </w:rPr>
        <w:t xml:space="preserve"> While there is no universally-accepted definition of green economy, it is useful to remind the questionnaire respondents that UNEP defines a green economy as one that results in improved human well-being and social equity, while significantly reducing environmental risks and ecological scarcities. </w:t>
      </w:r>
    </w:p>
    <w:p w:rsidR="00190E42" w:rsidRPr="00477A6D" w:rsidRDefault="00190E42" w:rsidP="00190E42">
      <w:pPr>
        <w:spacing w:before="100" w:beforeAutospacing="1" w:after="100" w:afterAutospacing="1" w:line="240" w:lineRule="auto"/>
        <w:jc w:val="both"/>
        <w:rPr>
          <w:rFonts w:ascii="Times New Roman" w:eastAsia="Times New Roman" w:hAnsi="Times New Roman" w:cs="Times New Roman"/>
          <w:sz w:val="20"/>
          <w:szCs w:val="20"/>
          <w:lang w:val="en-US" w:eastAsia="es-ES"/>
        </w:rPr>
      </w:pPr>
      <w:r w:rsidRPr="00477A6D">
        <w:rPr>
          <w:rFonts w:ascii="Times New Roman" w:eastAsia="Times New Roman" w:hAnsi="Times New Roman" w:cs="Times New Roman"/>
          <w:sz w:val="20"/>
          <w:szCs w:val="20"/>
          <w:lang w:val="en-US" w:eastAsia="es-ES"/>
        </w:rPr>
        <w:t xml:space="preserve">The questionnaire is expected to be filled by the government officials. At the same time, it must be stressed that </w:t>
      </w:r>
      <w:r w:rsidRPr="00477A6D">
        <w:rPr>
          <w:rFonts w:ascii="Times New Roman" w:eastAsia="Times New Roman" w:hAnsi="Times New Roman" w:cs="Times New Roman"/>
          <w:b/>
          <w:bCs/>
          <w:sz w:val="20"/>
          <w:szCs w:val="20"/>
          <w:lang w:val="en-US" w:eastAsia="es-ES"/>
        </w:rPr>
        <w:t>the responses provided represent the opinion of a qualified individual with adequate knowledge and access to relevant information, and do not necessarily represent the formal position of the Government</w:t>
      </w:r>
      <w:r w:rsidRPr="00477A6D">
        <w:rPr>
          <w:rFonts w:ascii="Times New Roman" w:eastAsia="Times New Roman" w:hAnsi="Times New Roman" w:cs="Times New Roman"/>
          <w:sz w:val="20"/>
          <w:szCs w:val="20"/>
          <w:lang w:val="en-US" w:eastAsia="es-ES"/>
        </w:rPr>
        <w:t xml:space="preserve">. The responses to this questionnaire will be used by UNEP and ECE </w:t>
      </w:r>
      <w:r w:rsidR="00872955">
        <w:rPr>
          <w:rFonts w:ascii="Times New Roman" w:eastAsia="Times New Roman" w:hAnsi="Times New Roman" w:cs="Times New Roman"/>
          <w:sz w:val="20"/>
          <w:szCs w:val="20"/>
          <w:lang w:val="en-US" w:eastAsia="es-ES"/>
        </w:rPr>
        <w:t xml:space="preserve">secretariats </w:t>
      </w:r>
      <w:r w:rsidRPr="00477A6D">
        <w:rPr>
          <w:rFonts w:ascii="Times New Roman" w:eastAsia="Times New Roman" w:hAnsi="Times New Roman" w:cs="Times New Roman"/>
          <w:sz w:val="20"/>
          <w:szCs w:val="20"/>
          <w:lang w:val="en-US" w:eastAsia="es-ES"/>
        </w:rPr>
        <w:t xml:space="preserve">for the purpose of drafting the document requested by CEP. Thus, the responses to the questionnaire will be used to identify the potential pan-European priorities for green economy, and not to formulate, quote, or otherwise define any national position on the national priorities for greening the economy. </w:t>
      </w:r>
      <w:r w:rsidR="000C74AA" w:rsidRPr="000C74AA">
        <w:rPr>
          <w:rFonts w:ascii="Times New Roman" w:eastAsia="Times New Roman" w:hAnsi="Times New Roman" w:cs="Times New Roman"/>
          <w:sz w:val="20"/>
          <w:szCs w:val="20"/>
          <w:lang w:eastAsia="es-ES"/>
        </w:rPr>
        <w:t>Representatives of business and civil society are also invited to complete the questionnaire, as much as feasible.</w:t>
      </w:r>
    </w:p>
    <w:p w:rsidR="001D4D61" w:rsidRDefault="00190E42" w:rsidP="000C74AA">
      <w:pPr>
        <w:spacing w:before="100" w:beforeAutospacing="1" w:after="100" w:afterAutospacing="1" w:line="240" w:lineRule="auto"/>
        <w:jc w:val="both"/>
        <w:rPr>
          <w:rFonts w:ascii="Times New Roman" w:eastAsia="Times New Roman" w:hAnsi="Times New Roman" w:cs="Times New Roman"/>
          <w:sz w:val="20"/>
          <w:szCs w:val="20"/>
          <w:lang w:val="en-US"/>
        </w:rPr>
      </w:pPr>
      <w:r w:rsidRPr="00477A6D">
        <w:rPr>
          <w:rFonts w:ascii="Times New Roman" w:eastAsia="Times New Roman" w:hAnsi="Times New Roman" w:cs="Times New Roman"/>
          <w:sz w:val="20"/>
          <w:szCs w:val="20"/>
          <w:lang w:val="en-US" w:eastAsia="es-ES"/>
        </w:rPr>
        <w:t xml:space="preserve">The questionnaire should be filled in and submitted to the ECE secretariat (efe@unece.org) as soon as possible and not later than </w:t>
      </w:r>
      <w:r w:rsidRPr="00477A6D">
        <w:rPr>
          <w:rFonts w:ascii="Times New Roman" w:eastAsia="Times New Roman" w:hAnsi="Times New Roman" w:cs="Times New Roman"/>
          <w:b/>
          <w:sz w:val="20"/>
          <w:szCs w:val="20"/>
          <w:lang w:val="en-US" w:eastAsia="es-ES"/>
        </w:rPr>
        <w:t>Friday, 21 February 2014</w:t>
      </w:r>
      <w:r w:rsidRPr="00477A6D">
        <w:rPr>
          <w:rFonts w:ascii="Times New Roman" w:eastAsia="Times New Roman" w:hAnsi="Times New Roman" w:cs="Times New Roman"/>
          <w:sz w:val="20"/>
          <w:szCs w:val="20"/>
          <w:lang w:val="en-US" w:eastAsia="es-ES"/>
        </w:rPr>
        <w:t>.</w:t>
      </w:r>
      <w:r w:rsidRPr="00190E42">
        <w:rPr>
          <w:rFonts w:ascii="Times New Roman" w:eastAsia="Times New Roman" w:hAnsi="Times New Roman" w:cs="Times New Roman"/>
          <w:lang w:val="en-US" w:eastAsia="es-ES"/>
        </w:rPr>
        <w:t xml:space="preserve"> </w:t>
      </w:r>
      <w:bookmarkStart w:id="0" w:name="_GoBack"/>
      <w:bookmarkEnd w:id="0"/>
      <w:r w:rsidR="001D4D61">
        <w:rPr>
          <w:b/>
          <w:sz w:val="20"/>
          <w:szCs w:val="20"/>
        </w:rPr>
        <w:br w:type="page"/>
      </w:r>
    </w:p>
    <w:p w:rsidR="00742BDF" w:rsidRPr="00742BDF" w:rsidRDefault="00742BDF" w:rsidP="00742BDF">
      <w:pPr>
        <w:pStyle w:val="SingleTxtG"/>
        <w:numPr>
          <w:ilvl w:val="0"/>
          <w:numId w:val="18"/>
        </w:numPr>
        <w:spacing w:before="240" w:after="240"/>
        <w:ind w:left="714" w:right="0" w:hanging="357"/>
        <w:rPr>
          <w:b/>
          <w:sz w:val="22"/>
          <w:szCs w:val="22"/>
          <w:lang w:val="en-US"/>
        </w:rPr>
      </w:pPr>
      <w:r w:rsidRPr="00742BDF">
        <w:rPr>
          <w:b/>
          <w:sz w:val="22"/>
          <w:szCs w:val="22"/>
          <w:lang w:val="en-US"/>
        </w:rPr>
        <w:lastRenderedPageBreak/>
        <w:t>CONTACT INFORMATION</w:t>
      </w:r>
    </w:p>
    <w:p w:rsidR="00D074D2" w:rsidRPr="00D074D2" w:rsidRDefault="00D074D2" w:rsidP="00742BDF">
      <w:pPr>
        <w:pStyle w:val="SingleTxtG"/>
        <w:ind w:left="0" w:right="-1"/>
        <w:rPr>
          <w:i/>
          <w:sz w:val="22"/>
          <w:szCs w:val="22"/>
          <w:lang w:val="en-US"/>
        </w:rPr>
      </w:pPr>
      <w:r w:rsidRPr="00D074D2">
        <w:rPr>
          <w:i/>
          <w:sz w:val="22"/>
          <w:szCs w:val="22"/>
          <w:lang w:val="en-US"/>
        </w:rPr>
        <w:t>Please indicate the name, title, organization and country, as well as the contact data of the person who filled in the survey</w:t>
      </w:r>
      <w:r w:rsidR="00047725">
        <w:rPr>
          <w:i/>
          <w:sz w:val="22"/>
          <w:szCs w:val="22"/>
          <w:lang w:val="en-US"/>
        </w:rPr>
        <w:t>.</w:t>
      </w:r>
      <w:r w:rsidRPr="00D074D2">
        <w:rPr>
          <w:i/>
          <w:sz w:val="22"/>
          <w:szCs w:val="22"/>
          <w:lang w:val="en-US"/>
        </w:rPr>
        <w:t xml:space="preserve"> </w:t>
      </w:r>
    </w:p>
    <w:tbl>
      <w:tblPr>
        <w:tblW w:w="9781" w:type="dxa"/>
        <w:tblInd w:w="-142" w:type="dxa"/>
        <w:tblBorders>
          <w:top w:val="single" w:sz="4" w:space="0" w:color="auto"/>
          <w:bottom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8221"/>
      </w:tblGrid>
      <w:tr w:rsidR="00D074D2" w:rsidRPr="00D074D2" w:rsidTr="00B90632">
        <w:tc>
          <w:tcPr>
            <w:tcW w:w="1560" w:type="dxa"/>
            <w:shd w:val="clear" w:color="auto" w:fill="auto"/>
            <w:vAlign w:val="bottom"/>
          </w:tcPr>
          <w:p w:rsidR="00D074D2" w:rsidRPr="00FE01A7" w:rsidRDefault="00D074D2" w:rsidP="00B90632">
            <w:pPr>
              <w:spacing w:after="0" w:line="240" w:lineRule="auto"/>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First name:</w:t>
            </w:r>
          </w:p>
        </w:tc>
        <w:tc>
          <w:tcPr>
            <w:tcW w:w="8221" w:type="dxa"/>
            <w:shd w:val="clear" w:color="auto" w:fill="auto"/>
            <w:vAlign w:val="bottom"/>
          </w:tcPr>
          <w:p w:rsidR="00D074D2" w:rsidRPr="00B90632" w:rsidRDefault="00D074D2" w:rsidP="00C4233B">
            <w:pPr>
              <w:spacing w:before="80" w:after="80" w:line="200" w:lineRule="exact"/>
              <w:ind w:right="113"/>
              <w:rPr>
                <w:rFonts w:ascii="Times New Roman" w:hAnsi="Times New Roman" w:cs="Times New Roman"/>
                <w:lang w:val="en-US"/>
              </w:rPr>
            </w:pPr>
            <w:r w:rsidRPr="00B90632">
              <w:rPr>
                <w:rFonts w:ascii="Times New Roman" w:hAnsi="Times New Roman" w:cs="Times New Roman"/>
                <w:lang w:val="en-US"/>
              </w:rPr>
              <w:t>…</w:t>
            </w:r>
          </w:p>
        </w:tc>
      </w:tr>
      <w:tr w:rsidR="00D074D2" w:rsidRPr="00D074D2" w:rsidTr="00B90632">
        <w:tc>
          <w:tcPr>
            <w:tcW w:w="1560" w:type="dxa"/>
            <w:shd w:val="clear" w:color="auto" w:fill="auto"/>
          </w:tcPr>
          <w:p w:rsidR="00D074D2" w:rsidRPr="00FE01A7" w:rsidRDefault="00D074D2" w:rsidP="00B90632">
            <w:pPr>
              <w:spacing w:after="0" w:line="240" w:lineRule="auto"/>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Last name:</w:t>
            </w:r>
          </w:p>
        </w:tc>
        <w:tc>
          <w:tcPr>
            <w:tcW w:w="8221" w:type="dxa"/>
            <w:shd w:val="clear" w:color="auto" w:fill="auto"/>
          </w:tcPr>
          <w:p w:rsidR="00D074D2" w:rsidRPr="00B90632" w:rsidRDefault="00D074D2" w:rsidP="00C4233B">
            <w:pPr>
              <w:spacing w:before="40" w:after="120"/>
              <w:ind w:right="113"/>
              <w:rPr>
                <w:rFonts w:ascii="Times New Roman" w:hAnsi="Times New Roman" w:cs="Times New Roman"/>
                <w:lang w:val="en-US"/>
              </w:rPr>
            </w:pPr>
            <w:r w:rsidRPr="00B90632">
              <w:rPr>
                <w:rFonts w:ascii="Times New Roman" w:hAnsi="Times New Roman" w:cs="Times New Roman"/>
                <w:lang w:val="en-US"/>
              </w:rPr>
              <w:t>…</w:t>
            </w:r>
          </w:p>
        </w:tc>
      </w:tr>
      <w:tr w:rsidR="00D074D2" w:rsidRPr="00D074D2" w:rsidTr="00B90632">
        <w:tc>
          <w:tcPr>
            <w:tcW w:w="1560" w:type="dxa"/>
            <w:shd w:val="clear" w:color="auto" w:fill="auto"/>
          </w:tcPr>
          <w:p w:rsidR="00D074D2" w:rsidRPr="00FE01A7" w:rsidRDefault="00D074D2" w:rsidP="00B90632">
            <w:pPr>
              <w:spacing w:after="0" w:line="240" w:lineRule="auto"/>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 xml:space="preserve">Title: </w:t>
            </w:r>
          </w:p>
        </w:tc>
        <w:tc>
          <w:tcPr>
            <w:tcW w:w="8221" w:type="dxa"/>
            <w:shd w:val="clear" w:color="auto" w:fill="auto"/>
          </w:tcPr>
          <w:p w:rsidR="00D074D2" w:rsidRPr="00B90632" w:rsidRDefault="00D074D2" w:rsidP="00C4233B">
            <w:pPr>
              <w:spacing w:before="40" w:after="120"/>
              <w:ind w:right="113"/>
              <w:rPr>
                <w:rFonts w:ascii="Times New Roman" w:hAnsi="Times New Roman" w:cs="Times New Roman"/>
                <w:lang w:val="en-US"/>
              </w:rPr>
            </w:pPr>
            <w:r w:rsidRPr="00B90632">
              <w:rPr>
                <w:rFonts w:ascii="Times New Roman" w:hAnsi="Times New Roman" w:cs="Times New Roman"/>
                <w:lang w:val="en-US"/>
              </w:rPr>
              <w:t>…</w:t>
            </w:r>
          </w:p>
        </w:tc>
      </w:tr>
      <w:tr w:rsidR="00D074D2" w:rsidRPr="00D074D2" w:rsidTr="00B90632">
        <w:tc>
          <w:tcPr>
            <w:tcW w:w="1560" w:type="dxa"/>
            <w:shd w:val="clear" w:color="auto" w:fill="auto"/>
          </w:tcPr>
          <w:p w:rsidR="00D074D2" w:rsidRPr="00FE01A7" w:rsidRDefault="00D074D2" w:rsidP="00B90632">
            <w:pPr>
              <w:spacing w:after="0" w:line="240" w:lineRule="auto"/>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Organization:</w:t>
            </w:r>
          </w:p>
        </w:tc>
        <w:tc>
          <w:tcPr>
            <w:tcW w:w="8221" w:type="dxa"/>
            <w:shd w:val="clear" w:color="auto" w:fill="auto"/>
          </w:tcPr>
          <w:p w:rsidR="00D074D2" w:rsidRPr="00B90632" w:rsidRDefault="00D074D2" w:rsidP="00C4233B">
            <w:pPr>
              <w:spacing w:before="40" w:after="120"/>
              <w:ind w:right="113"/>
              <w:rPr>
                <w:rFonts w:ascii="Times New Roman" w:hAnsi="Times New Roman" w:cs="Times New Roman"/>
                <w:lang w:val="en-US"/>
              </w:rPr>
            </w:pPr>
            <w:r w:rsidRPr="00B90632">
              <w:rPr>
                <w:rFonts w:ascii="Times New Roman" w:hAnsi="Times New Roman" w:cs="Times New Roman"/>
                <w:lang w:val="en-US"/>
              </w:rPr>
              <w:t>…</w:t>
            </w:r>
          </w:p>
        </w:tc>
      </w:tr>
      <w:tr w:rsidR="00D074D2" w:rsidRPr="00D074D2" w:rsidTr="00B90632">
        <w:tc>
          <w:tcPr>
            <w:tcW w:w="1560" w:type="dxa"/>
            <w:shd w:val="clear" w:color="auto" w:fill="auto"/>
          </w:tcPr>
          <w:p w:rsidR="00D074D2" w:rsidRPr="00FE01A7" w:rsidRDefault="00D074D2" w:rsidP="00B90632">
            <w:pPr>
              <w:spacing w:after="0" w:line="240" w:lineRule="auto"/>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Country:</w:t>
            </w:r>
          </w:p>
        </w:tc>
        <w:tc>
          <w:tcPr>
            <w:tcW w:w="8221" w:type="dxa"/>
            <w:shd w:val="clear" w:color="auto" w:fill="auto"/>
          </w:tcPr>
          <w:p w:rsidR="00D074D2" w:rsidRPr="00B90632" w:rsidRDefault="00D074D2" w:rsidP="00C4233B">
            <w:pPr>
              <w:spacing w:before="40" w:after="120"/>
              <w:ind w:right="113"/>
              <w:rPr>
                <w:rFonts w:ascii="Times New Roman" w:hAnsi="Times New Roman" w:cs="Times New Roman"/>
                <w:lang w:val="en-US"/>
              </w:rPr>
            </w:pPr>
            <w:r w:rsidRPr="00B90632">
              <w:rPr>
                <w:rFonts w:ascii="Times New Roman" w:hAnsi="Times New Roman" w:cs="Times New Roman"/>
                <w:lang w:val="en-US"/>
              </w:rPr>
              <w:t>…</w:t>
            </w:r>
          </w:p>
        </w:tc>
      </w:tr>
      <w:tr w:rsidR="00D074D2" w:rsidRPr="00D074D2" w:rsidTr="00B90632">
        <w:tc>
          <w:tcPr>
            <w:tcW w:w="1560" w:type="dxa"/>
            <w:shd w:val="clear" w:color="auto" w:fill="auto"/>
          </w:tcPr>
          <w:p w:rsidR="00D074D2" w:rsidRPr="00FE01A7" w:rsidRDefault="00D074D2" w:rsidP="00B90632">
            <w:pPr>
              <w:spacing w:after="0" w:line="240" w:lineRule="auto"/>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Address:</w:t>
            </w:r>
          </w:p>
        </w:tc>
        <w:tc>
          <w:tcPr>
            <w:tcW w:w="8221" w:type="dxa"/>
            <w:shd w:val="clear" w:color="auto" w:fill="auto"/>
          </w:tcPr>
          <w:p w:rsidR="00D074D2" w:rsidRPr="00B90632" w:rsidRDefault="00D074D2" w:rsidP="00C4233B">
            <w:pPr>
              <w:spacing w:before="40" w:after="120"/>
              <w:ind w:right="113"/>
              <w:rPr>
                <w:rFonts w:ascii="Times New Roman" w:hAnsi="Times New Roman" w:cs="Times New Roman"/>
                <w:lang w:val="en-US"/>
              </w:rPr>
            </w:pPr>
            <w:r w:rsidRPr="00B90632">
              <w:rPr>
                <w:rFonts w:ascii="Times New Roman" w:hAnsi="Times New Roman" w:cs="Times New Roman"/>
                <w:lang w:val="en-US"/>
              </w:rPr>
              <w:t>…</w:t>
            </w:r>
          </w:p>
        </w:tc>
      </w:tr>
      <w:tr w:rsidR="00D074D2" w:rsidRPr="00D074D2" w:rsidTr="00B90632">
        <w:tc>
          <w:tcPr>
            <w:tcW w:w="1560" w:type="dxa"/>
            <w:shd w:val="clear" w:color="auto" w:fill="auto"/>
          </w:tcPr>
          <w:p w:rsidR="00D074D2" w:rsidRPr="00FE01A7" w:rsidRDefault="00D074D2" w:rsidP="00B90632">
            <w:pPr>
              <w:spacing w:after="0" w:line="240" w:lineRule="auto"/>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Telephone:</w:t>
            </w:r>
          </w:p>
        </w:tc>
        <w:tc>
          <w:tcPr>
            <w:tcW w:w="8221" w:type="dxa"/>
            <w:shd w:val="clear" w:color="auto" w:fill="auto"/>
          </w:tcPr>
          <w:p w:rsidR="00D074D2" w:rsidRPr="00B90632" w:rsidRDefault="00D074D2" w:rsidP="00C4233B">
            <w:pPr>
              <w:spacing w:before="40" w:after="120"/>
              <w:ind w:right="113"/>
              <w:rPr>
                <w:rFonts w:ascii="Times New Roman" w:hAnsi="Times New Roman" w:cs="Times New Roman"/>
                <w:lang w:val="en-US"/>
              </w:rPr>
            </w:pPr>
            <w:r w:rsidRPr="00B90632">
              <w:rPr>
                <w:rFonts w:ascii="Times New Roman" w:hAnsi="Times New Roman" w:cs="Times New Roman"/>
                <w:lang w:val="en-US"/>
              </w:rPr>
              <w:t>…</w:t>
            </w:r>
          </w:p>
        </w:tc>
      </w:tr>
      <w:tr w:rsidR="00D074D2" w:rsidRPr="00D074D2" w:rsidTr="00B90632">
        <w:tc>
          <w:tcPr>
            <w:tcW w:w="1560" w:type="dxa"/>
            <w:shd w:val="clear" w:color="auto" w:fill="auto"/>
          </w:tcPr>
          <w:p w:rsidR="00D074D2" w:rsidRPr="00FE01A7" w:rsidRDefault="00D074D2" w:rsidP="00C4233B">
            <w:pPr>
              <w:spacing w:before="40" w:after="120"/>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 xml:space="preserve">E-mail: </w:t>
            </w:r>
          </w:p>
        </w:tc>
        <w:tc>
          <w:tcPr>
            <w:tcW w:w="8221" w:type="dxa"/>
            <w:shd w:val="clear" w:color="auto" w:fill="auto"/>
          </w:tcPr>
          <w:p w:rsidR="00D074D2" w:rsidRPr="00B90632" w:rsidRDefault="00D074D2" w:rsidP="00C4233B">
            <w:pPr>
              <w:spacing w:before="40" w:after="120"/>
              <w:ind w:right="113"/>
              <w:rPr>
                <w:rFonts w:ascii="Times New Roman" w:hAnsi="Times New Roman" w:cs="Times New Roman"/>
                <w:lang w:val="en-US"/>
              </w:rPr>
            </w:pPr>
            <w:r w:rsidRPr="00B90632">
              <w:rPr>
                <w:rFonts w:ascii="Times New Roman" w:hAnsi="Times New Roman" w:cs="Times New Roman"/>
                <w:lang w:val="en-US"/>
              </w:rPr>
              <w:t>…</w:t>
            </w:r>
          </w:p>
        </w:tc>
      </w:tr>
      <w:tr w:rsidR="00D074D2" w:rsidRPr="00D074D2" w:rsidTr="00B90632">
        <w:trPr>
          <w:trHeight w:val="432"/>
        </w:trPr>
        <w:tc>
          <w:tcPr>
            <w:tcW w:w="1560" w:type="dxa"/>
            <w:shd w:val="clear" w:color="auto" w:fill="auto"/>
          </w:tcPr>
          <w:p w:rsidR="00D074D2" w:rsidRPr="00FE01A7" w:rsidRDefault="00D074D2" w:rsidP="00C4233B">
            <w:pPr>
              <w:spacing w:before="40" w:after="120"/>
              <w:ind w:right="113"/>
              <w:rPr>
                <w:rFonts w:ascii="Times New Roman" w:hAnsi="Times New Roman" w:cs="Times New Roman"/>
                <w:sz w:val="20"/>
                <w:szCs w:val="20"/>
                <w:lang w:val="en-US"/>
              </w:rPr>
            </w:pPr>
            <w:r w:rsidRPr="00FE01A7">
              <w:rPr>
                <w:rFonts w:ascii="Times New Roman" w:hAnsi="Times New Roman" w:cs="Times New Roman"/>
                <w:sz w:val="20"/>
                <w:szCs w:val="20"/>
                <w:lang w:val="en-US"/>
              </w:rPr>
              <w:t>Date:</w:t>
            </w:r>
          </w:p>
        </w:tc>
        <w:tc>
          <w:tcPr>
            <w:tcW w:w="8221" w:type="dxa"/>
            <w:shd w:val="clear" w:color="auto" w:fill="auto"/>
          </w:tcPr>
          <w:p w:rsidR="00D074D2" w:rsidRPr="00B90632" w:rsidRDefault="00D074D2" w:rsidP="00C4233B">
            <w:pPr>
              <w:spacing w:before="40" w:after="120"/>
              <w:ind w:right="113"/>
              <w:rPr>
                <w:rFonts w:ascii="Times New Roman" w:hAnsi="Times New Roman" w:cs="Times New Roman"/>
                <w:lang w:val="en-US"/>
              </w:rPr>
            </w:pPr>
            <w:r w:rsidRPr="00B90632">
              <w:rPr>
                <w:rFonts w:ascii="Times New Roman" w:hAnsi="Times New Roman" w:cs="Times New Roman"/>
                <w:lang w:val="en-US"/>
              </w:rPr>
              <w:t>…</w:t>
            </w:r>
          </w:p>
        </w:tc>
      </w:tr>
    </w:tbl>
    <w:p w:rsidR="001D4D61" w:rsidRDefault="001D4D61" w:rsidP="001D4D61">
      <w:pPr>
        <w:pStyle w:val="ListParagraph"/>
        <w:ind w:left="720"/>
      </w:pPr>
    </w:p>
    <w:p w:rsidR="001D4D61" w:rsidRDefault="001D4D61" w:rsidP="001D4D61">
      <w:pPr>
        <w:pStyle w:val="ListParagraph"/>
        <w:ind w:left="720"/>
      </w:pPr>
    </w:p>
    <w:p w:rsidR="00ED155C" w:rsidRDefault="00FE01A7" w:rsidP="00742BDF">
      <w:pPr>
        <w:pStyle w:val="ListParagraph"/>
        <w:numPr>
          <w:ilvl w:val="0"/>
          <w:numId w:val="18"/>
        </w:numPr>
      </w:pPr>
      <w:r w:rsidRPr="00B90632">
        <w:t>ACTIONS TAKEN BY COUNTRIES IN THE PAN-EUROPEAN REGION</w:t>
      </w:r>
    </w:p>
    <w:p w:rsidR="00047725" w:rsidRPr="00047725" w:rsidRDefault="00047725" w:rsidP="00047725">
      <w:pPr>
        <w:spacing w:before="240" w:after="240"/>
        <w:rPr>
          <w:rFonts w:ascii="Times New Roman" w:hAnsi="Times New Roman" w:cs="Times New Roman"/>
          <w:i/>
        </w:rPr>
      </w:pPr>
      <w:r w:rsidRPr="00047725">
        <w:rPr>
          <w:rFonts w:ascii="Times New Roman" w:hAnsi="Times New Roman" w:cs="Times New Roman"/>
          <w:i/>
        </w:rPr>
        <w:t>Please indicate what actions to promote the transition to a green economy have been taken by your country</w:t>
      </w:r>
      <w:r w:rsidR="007204DC">
        <w:rPr>
          <w:rFonts w:ascii="Times New Roman" w:hAnsi="Times New Roman" w:cs="Times New Roman"/>
          <w:i/>
        </w:rPr>
        <w:t xml:space="preserve"> since the Astana Ministerial Conference (September 2011)</w:t>
      </w:r>
      <w:r w:rsidRPr="00047725">
        <w:rPr>
          <w:rFonts w:ascii="Times New Roman" w:hAnsi="Times New Roman" w:cs="Times New Roman"/>
          <w:i/>
        </w:rPr>
        <w:t>. Please add as many additional actions as relevant.</w:t>
      </w:r>
    </w:p>
    <w:p w:rsidR="001E4442" w:rsidRPr="006E2D60" w:rsidRDefault="001E4442" w:rsidP="00742BDF">
      <w:pPr>
        <w:pStyle w:val="SingleTxtG"/>
        <w:numPr>
          <w:ilvl w:val="1"/>
          <w:numId w:val="15"/>
        </w:numPr>
        <w:spacing w:before="240" w:after="240"/>
        <w:rPr>
          <w:b/>
          <w:sz w:val="22"/>
          <w:szCs w:val="22"/>
          <w:lang w:val="en-US"/>
        </w:rPr>
      </w:pPr>
      <w:r>
        <w:rPr>
          <w:b/>
          <w:sz w:val="22"/>
          <w:szCs w:val="22"/>
          <w:lang w:val="en-US"/>
        </w:rPr>
        <w:t xml:space="preserve">Knowledge </w:t>
      </w:r>
      <w:r w:rsidR="00BA03BD">
        <w:rPr>
          <w:b/>
          <w:sz w:val="22"/>
          <w:szCs w:val="22"/>
          <w:lang w:val="en-US"/>
        </w:rPr>
        <w:t>generation and sharing</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3"/>
      </w:tblGrid>
      <w:tr w:rsidR="00F20E8A"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F20E8A" w:rsidRPr="00F20E8A" w:rsidRDefault="00BA03BD" w:rsidP="00C4233B">
            <w:pPr>
              <w:pStyle w:val="SingleTxtG"/>
              <w:spacing w:before="120" w:line="288" w:lineRule="auto"/>
              <w:ind w:left="147" w:right="142"/>
              <w:jc w:val="left"/>
              <w:rPr>
                <w:b/>
                <w:lang w:val="en-US"/>
              </w:rPr>
            </w:pPr>
            <w:r>
              <w:rPr>
                <w:b/>
                <w:lang w:val="en-US"/>
              </w:rPr>
              <w:t>3.1.1</w:t>
            </w:r>
            <w:r w:rsidR="00F20E8A" w:rsidRPr="00F20E8A">
              <w:rPr>
                <w:b/>
                <w:lang w:val="en-US"/>
              </w:rPr>
              <w:t xml:space="preserve">  </w:t>
            </w:r>
            <w:r w:rsidR="00F20E8A">
              <w:rPr>
                <w:b/>
                <w:lang w:val="en-US"/>
              </w:rPr>
              <w:t xml:space="preserve">Development of a national green economy assessment </w:t>
            </w:r>
          </w:p>
          <w:p w:rsidR="00F20E8A" w:rsidRPr="00F20E8A" w:rsidRDefault="00F20E8A" w:rsidP="00C4233B">
            <w:pPr>
              <w:pStyle w:val="SingleTxtG"/>
              <w:spacing w:before="120" w:line="288" w:lineRule="auto"/>
              <w:ind w:left="147" w:right="142"/>
              <w:jc w:val="left"/>
              <w:rPr>
                <w:lang w:val="en-US"/>
              </w:rPr>
            </w:pPr>
            <w:r w:rsidRPr="00F20E8A">
              <w:rPr>
                <w:lang w:val="en-US"/>
              </w:rPr>
              <w:t>Current status:</w:t>
            </w:r>
          </w:p>
          <w:p w:rsidR="00F20E8A" w:rsidRPr="00F20E8A" w:rsidRDefault="00654791" w:rsidP="00C4233B">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approved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other (please specify)</w:t>
            </w:r>
          </w:p>
          <w:p w:rsidR="00F20E8A" w:rsidRPr="007B65E0" w:rsidRDefault="00F20E8A"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w:t>
            </w:r>
            <w:r w:rsidR="00FE01A7">
              <w:rPr>
                <w:i/>
                <w:lang w:val="en-US"/>
              </w:rPr>
              <w:t>0</w:t>
            </w:r>
            <w:r w:rsidRPr="00F20E8A">
              <w:rPr>
                <w:i/>
                <w:lang w:val="en-US"/>
              </w:rPr>
              <w:t>0 words), specifying whether the action has been supported by international organ</w:t>
            </w:r>
            <w:r w:rsidR="00BA03BD">
              <w:rPr>
                <w:i/>
                <w:lang w:val="en-US"/>
              </w:rPr>
              <w:t xml:space="preserve">izations or other stakeholders. Discuss related knowledge sharing efforts. </w:t>
            </w:r>
          </w:p>
        </w:tc>
      </w:tr>
      <w:tr w:rsidR="00F20E8A"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F20E8A" w:rsidRPr="00F20E8A" w:rsidRDefault="00BA03BD" w:rsidP="00C4233B">
            <w:pPr>
              <w:pStyle w:val="SingleTxtG"/>
              <w:spacing w:before="120" w:line="288" w:lineRule="auto"/>
              <w:ind w:left="147" w:right="142"/>
              <w:jc w:val="left"/>
              <w:rPr>
                <w:b/>
                <w:lang w:val="en-US"/>
              </w:rPr>
            </w:pPr>
            <w:proofErr w:type="gramStart"/>
            <w:r>
              <w:rPr>
                <w:b/>
                <w:lang w:val="en-US"/>
              </w:rPr>
              <w:t>3.1.2</w:t>
            </w:r>
            <w:r w:rsidR="00F20E8A" w:rsidRPr="00F20E8A">
              <w:rPr>
                <w:b/>
                <w:lang w:val="en-US"/>
              </w:rPr>
              <w:t xml:space="preserve">  </w:t>
            </w:r>
            <w:r w:rsidR="00F20E8A">
              <w:rPr>
                <w:b/>
                <w:lang w:val="en-US"/>
              </w:rPr>
              <w:t>Development</w:t>
            </w:r>
            <w:proofErr w:type="gramEnd"/>
            <w:r w:rsidR="00F20E8A">
              <w:rPr>
                <w:b/>
                <w:lang w:val="en-US"/>
              </w:rPr>
              <w:t xml:space="preserve"> of topical green economy studies (e.g. on environmental fiscal reform, reform of environmentally-harmful subsidies, opportunities for greening specific economic sectors,…)</w:t>
            </w:r>
          </w:p>
          <w:p w:rsidR="00F20E8A" w:rsidRPr="00F20E8A" w:rsidRDefault="00F20E8A" w:rsidP="00C4233B">
            <w:pPr>
              <w:pStyle w:val="SingleTxtG"/>
              <w:spacing w:before="120" w:line="288" w:lineRule="auto"/>
              <w:ind w:left="147" w:right="142"/>
              <w:jc w:val="left"/>
              <w:rPr>
                <w:lang w:val="en-US"/>
              </w:rPr>
            </w:pPr>
            <w:r w:rsidRPr="00F20E8A">
              <w:rPr>
                <w:lang w:val="en-US"/>
              </w:rPr>
              <w:t>Current status:</w:t>
            </w:r>
          </w:p>
          <w:p w:rsidR="00F20E8A" w:rsidRPr="00F20E8A" w:rsidRDefault="00654791" w:rsidP="00C4233B">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approved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other (please specify)</w:t>
            </w:r>
          </w:p>
          <w:p w:rsidR="00F20E8A" w:rsidRPr="007B65E0" w:rsidRDefault="00F20E8A"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w:t>
            </w:r>
            <w:r w:rsidR="00FE01A7">
              <w:rPr>
                <w:i/>
                <w:lang w:val="en-US"/>
              </w:rPr>
              <w:t>0</w:t>
            </w:r>
            <w:r w:rsidRPr="00F20E8A">
              <w:rPr>
                <w:i/>
                <w:lang w:val="en-US"/>
              </w:rPr>
              <w:t xml:space="preserve">0 words), specifying whether the action has been supported by international organizations or other stakeholders. </w:t>
            </w:r>
            <w:r w:rsidR="00BA03BD">
              <w:rPr>
                <w:i/>
                <w:lang w:val="en-US"/>
              </w:rPr>
              <w:t>Discuss related knowledge sharing efforts.</w:t>
            </w:r>
          </w:p>
        </w:tc>
      </w:tr>
      <w:tr w:rsidR="00F20E8A"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F20E8A" w:rsidRPr="001E4442" w:rsidRDefault="00BA03BD" w:rsidP="00C4233B">
            <w:pPr>
              <w:pStyle w:val="SingleTxtG"/>
              <w:spacing w:before="120" w:line="288" w:lineRule="auto"/>
              <w:ind w:left="147" w:right="142"/>
              <w:jc w:val="left"/>
              <w:rPr>
                <w:b/>
                <w:lang w:val="en-US"/>
              </w:rPr>
            </w:pPr>
            <w:r>
              <w:rPr>
                <w:b/>
                <w:lang w:val="en-US"/>
              </w:rPr>
              <w:t>3.1.3</w:t>
            </w:r>
            <w:r w:rsidR="00F20E8A" w:rsidRPr="001E4442">
              <w:rPr>
                <w:b/>
                <w:lang w:val="en-US"/>
              </w:rPr>
              <w:t xml:space="preserve"> </w:t>
            </w:r>
            <w:r w:rsidR="00C4233B">
              <w:rPr>
                <w:b/>
                <w:lang w:val="en-US"/>
              </w:rPr>
              <w:t>Development of e</w:t>
            </w:r>
            <w:r w:rsidR="00F20E8A">
              <w:rPr>
                <w:b/>
                <w:lang w:val="en-US"/>
              </w:rPr>
              <w:t>valuation</w:t>
            </w:r>
            <w:r w:rsidR="00C4233B">
              <w:rPr>
                <w:b/>
                <w:lang w:val="en-US"/>
              </w:rPr>
              <w:t>s</w:t>
            </w:r>
            <w:r w:rsidR="00F20E8A">
              <w:rPr>
                <w:b/>
                <w:lang w:val="en-US"/>
              </w:rPr>
              <w:t xml:space="preserve"> of the social, economic and environmental </w:t>
            </w:r>
            <w:r w:rsidR="00C4233B">
              <w:rPr>
                <w:b/>
                <w:lang w:val="en-US"/>
              </w:rPr>
              <w:t xml:space="preserve">impacts </w:t>
            </w:r>
            <w:r w:rsidR="00F20E8A">
              <w:rPr>
                <w:b/>
                <w:lang w:val="en-US"/>
              </w:rPr>
              <w:t>of current policies</w:t>
            </w:r>
          </w:p>
          <w:p w:rsidR="00F20E8A" w:rsidRPr="00F20E8A" w:rsidRDefault="00F20E8A" w:rsidP="00C4233B">
            <w:pPr>
              <w:pStyle w:val="SingleTxtG"/>
              <w:spacing w:before="120" w:line="288" w:lineRule="auto"/>
              <w:ind w:left="147" w:right="142"/>
              <w:jc w:val="left"/>
              <w:rPr>
                <w:lang w:val="en-US"/>
              </w:rPr>
            </w:pPr>
            <w:r w:rsidRPr="00F20E8A">
              <w:rPr>
                <w:lang w:val="en-US"/>
              </w:rPr>
              <w:t>Current status:</w:t>
            </w:r>
          </w:p>
          <w:p w:rsidR="00F20E8A" w:rsidRPr="00F20E8A" w:rsidRDefault="00654791" w:rsidP="00C4233B">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approved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other (please specify)</w:t>
            </w:r>
          </w:p>
          <w:p w:rsidR="00F20E8A" w:rsidRPr="007B65E0" w:rsidRDefault="00F20E8A" w:rsidP="007B65E0">
            <w:pPr>
              <w:pStyle w:val="SingleTxtG"/>
              <w:spacing w:before="120" w:line="288" w:lineRule="auto"/>
              <w:ind w:left="147" w:right="142"/>
              <w:jc w:val="left"/>
              <w:rPr>
                <w:i/>
                <w:lang w:val="en-US"/>
              </w:rPr>
            </w:pPr>
            <w:r w:rsidRPr="00F20E8A">
              <w:rPr>
                <w:i/>
                <w:lang w:val="en-US"/>
              </w:rPr>
              <w:t>Please provide a brief des</w:t>
            </w:r>
            <w:r w:rsidR="00FE01A7">
              <w:rPr>
                <w:i/>
                <w:lang w:val="en-US"/>
              </w:rPr>
              <w:t>cription of the action (up to 10</w:t>
            </w:r>
            <w:r w:rsidRPr="00F20E8A">
              <w:rPr>
                <w:i/>
                <w:lang w:val="en-US"/>
              </w:rPr>
              <w:t xml:space="preserve">0 words), specifying whether the action has been supported by </w:t>
            </w:r>
            <w:r w:rsidRPr="00F20E8A">
              <w:rPr>
                <w:i/>
                <w:lang w:val="en-US"/>
              </w:rPr>
              <w:lastRenderedPageBreak/>
              <w:t xml:space="preserve">international organizations or other stakeholders. </w:t>
            </w:r>
            <w:r w:rsidR="00BA03BD">
              <w:rPr>
                <w:i/>
                <w:lang w:val="en-US"/>
              </w:rPr>
              <w:t>Discuss related knowledge sharing efforts.</w:t>
            </w:r>
          </w:p>
        </w:tc>
      </w:tr>
      <w:tr w:rsidR="00BA03BD" w:rsidRPr="00E32A20" w:rsidTr="007B65E0">
        <w:tc>
          <w:tcPr>
            <w:tcW w:w="9923" w:type="dxa"/>
            <w:shd w:val="clear" w:color="auto" w:fill="auto"/>
          </w:tcPr>
          <w:p w:rsidR="00BA03BD" w:rsidRPr="00063249" w:rsidRDefault="00BA03BD" w:rsidP="00BA03BD">
            <w:pPr>
              <w:pStyle w:val="SingleTxtG"/>
              <w:spacing w:before="120" w:line="288" w:lineRule="auto"/>
              <w:ind w:left="147" w:right="142"/>
              <w:jc w:val="left"/>
              <w:rPr>
                <w:b/>
              </w:rPr>
            </w:pPr>
            <w:r>
              <w:rPr>
                <w:b/>
                <w:lang w:val="en-US"/>
              </w:rPr>
              <w:lastRenderedPageBreak/>
              <w:t>3.1.4</w:t>
            </w:r>
            <w:r w:rsidRPr="00063249">
              <w:rPr>
                <w:b/>
              </w:rPr>
              <w:t xml:space="preserve"> </w:t>
            </w:r>
            <w:r>
              <w:rPr>
                <w:b/>
              </w:rPr>
              <w:t xml:space="preserve"> Development of a comprehensive green economy monitoring and evaluation framework</w:t>
            </w:r>
          </w:p>
          <w:p w:rsidR="00BA03BD" w:rsidRDefault="00BA03BD" w:rsidP="00BA03BD">
            <w:pPr>
              <w:pStyle w:val="SingleTxtG"/>
              <w:spacing w:before="120" w:line="288" w:lineRule="auto"/>
              <w:ind w:left="147" w:right="142"/>
              <w:jc w:val="left"/>
            </w:pPr>
            <w:r>
              <w:t>Current status:</w:t>
            </w:r>
          </w:p>
          <w:p w:rsidR="00BA03BD" w:rsidRDefault="00654791" w:rsidP="00BA03BD">
            <w:pPr>
              <w:pStyle w:val="SingleTxtG"/>
              <w:spacing w:before="120" w:line="288" w:lineRule="auto"/>
              <w:ind w:left="147" w:right="142"/>
              <w:jc w:val="left"/>
            </w:pP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not considered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under discussion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approved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implemented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other (please specify)</w:t>
            </w:r>
          </w:p>
          <w:p w:rsidR="00BA03BD" w:rsidRPr="007B65E0" w:rsidRDefault="00BA03BD" w:rsidP="007B65E0">
            <w:pPr>
              <w:pStyle w:val="SingleTxtG"/>
              <w:spacing w:before="120" w:line="288" w:lineRule="auto"/>
              <w:ind w:left="147" w:right="142"/>
              <w:jc w:val="left"/>
              <w:rPr>
                <w:i/>
              </w:rPr>
            </w:pPr>
            <w:r w:rsidRPr="00E32A20">
              <w:rPr>
                <w:i/>
              </w:rPr>
              <w:t xml:space="preserve">Please </w:t>
            </w:r>
            <w:r>
              <w:rPr>
                <w:i/>
              </w:rPr>
              <w:t xml:space="preserve">provide a brief description of the action (up to 100 words), specifying whether the action has been supported by international organizations or other stakeholders. </w:t>
            </w:r>
            <w:r>
              <w:rPr>
                <w:i/>
                <w:lang w:val="en-US"/>
              </w:rPr>
              <w:t>Discuss related knowledge sharing efforts.</w:t>
            </w:r>
          </w:p>
        </w:tc>
      </w:tr>
      <w:tr w:rsidR="00BA03BD" w:rsidRPr="00E32A20" w:rsidTr="007B65E0">
        <w:tc>
          <w:tcPr>
            <w:tcW w:w="9923" w:type="dxa"/>
            <w:shd w:val="clear" w:color="auto" w:fill="auto"/>
          </w:tcPr>
          <w:p w:rsidR="00BA03BD" w:rsidRPr="00063249" w:rsidRDefault="00BA03BD" w:rsidP="00BA03BD">
            <w:pPr>
              <w:pStyle w:val="SingleTxtG"/>
              <w:spacing w:before="120" w:line="288" w:lineRule="auto"/>
              <w:ind w:left="147" w:right="142"/>
              <w:jc w:val="left"/>
              <w:rPr>
                <w:b/>
              </w:rPr>
            </w:pPr>
            <w:r>
              <w:rPr>
                <w:b/>
                <w:lang w:val="en-US"/>
              </w:rPr>
              <w:t>3.1.5</w:t>
            </w:r>
            <w:r w:rsidRPr="00063249">
              <w:rPr>
                <w:b/>
              </w:rPr>
              <w:t xml:space="preserve"> </w:t>
            </w:r>
            <w:r>
              <w:rPr>
                <w:b/>
              </w:rPr>
              <w:t xml:space="preserve"> Development of a set of green economy indicators</w:t>
            </w:r>
          </w:p>
          <w:p w:rsidR="00BA03BD" w:rsidRDefault="00BA03BD" w:rsidP="00BA03BD">
            <w:pPr>
              <w:pStyle w:val="SingleTxtG"/>
              <w:spacing w:before="120" w:line="288" w:lineRule="auto"/>
              <w:ind w:left="147" w:right="142"/>
              <w:jc w:val="left"/>
            </w:pPr>
            <w:r>
              <w:t>Current status:</w:t>
            </w:r>
          </w:p>
          <w:p w:rsidR="00BA03BD" w:rsidRDefault="00654791" w:rsidP="00BA03BD">
            <w:pPr>
              <w:pStyle w:val="SingleTxtG"/>
              <w:spacing w:before="120" w:line="288" w:lineRule="auto"/>
              <w:ind w:left="147" w:right="142"/>
              <w:jc w:val="left"/>
            </w:pP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not considered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under discussion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approved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implemented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other (please specify)</w:t>
            </w:r>
          </w:p>
          <w:p w:rsidR="00BA03BD" w:rsidRPr="007B65E0" w:rsidRDefault="00BA03BD" w:rsidP="007B65E0">
            <w:pPr>
              <w:pStyle w:val="SingleTxtG"/>
              <w:spacing w:before="120" w:line="288" w:lineRule="auto"/>
              <w:ind w:left="147" w:right="142"/>
              <w:jc w:val="left"/>
              <w:rPr>
                <w:i/>
              </w:rPr>
            </w:pPr>
            <w:r w:rsidRPr="00E32A20">
              <w:rPr>
                <w:i/>
              </w:rPr>
              <w:t xml:space="preserve">Please </w:t>
            </w:r>
            <w:r>
              <w:rPr>
                <w:i/>
              </w:rPr>
              <w:t xml:space="preserve">provide a brief description of the action (up to 150 words), specifying whether the action has been supported by international organizations or other stakeholders. </w:t>
            </w:r>
            <w:r>
              <w:rPr>
                <w:i/>
                <w:lang w:val="en-US"/>
              </w:rPr>
              <w:t>Discuss related knowledge sharing efforts.</w:t>
            </w:r>
          </w:p>
        </w:tc>
      </w:tr>
      <w:tr w:rsidR="00F20E8A"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F20E8A" w:rsidRPr="001E4442" w:rsidRDefault="00BA03BD" w:rsidP="00C4233B">
            <w:pPr>
              <w:pStyle w:val="SingleTxtG"/>
              <w:spacing w:before="120" w:line="288" w:lineRule="auto"/>
              <w:ind w:left="147" w:right="142"/>
              <w:jc w:val="left"/>
              <w:rPr>
                <w:b/>
                <w:lang w:val="en-US"/>
              </w:rPr>
            </w:pPr>
            <w:r>
              <w:rPr>
                <w:b/>
                <w:lang w:val="en-US"/>
              </w:rPr>
              <w:t>3.1.6</w:t>
            </w:r>
            <w:r w:rsidR="00F20E8A" w:rsidRPr="001E4442">
              <w:rPr>
                <w:b/>
                <w:lang w:val="en-US"/>
              </w:rPr>
              <w:t xml:space="preserve"> </w:t>
            </w:r>
            <w:r w:rsidR="00F20E8A">
              <w:rPr>
                <w:b/>
                <w:lang w:val="en-US"/>
              </w:rPr>
              <w:t>Other knowledge-r</w:t>
            </w:r>
            <w:r w:rsidR="009342BB">
              <w:rPr>
                <w:b/>
                <w:lang w:val="en-US"/>
              </w:rPr>
              <w:t xml:space="preserve">elated actions </w:t>
            </w:r>
            <w:r>
              <w:rPr>
                <w:b/>
                <w:lang w:val="en-US"/>
              </w:rPr>
              <w:t>(e.g. identification of best practices, valuation exercises, …)</w:t>
            </w:r>
          </w:p>
          <w:p w:rsidR="00F20E8A" w:rsidRPr="00F20E8A" w:rsidRDefault="00F20E8A" w:rsidP="00C4233B">
            <w:pPr>
              <w:pStyle w:val="SingleTxtG"/>
              <w:spacing w:before="120" w:line="288" w:lineRule="auto"/>
              <w:ind w:left="147" w:right="142"/>
              <w:jc w:val="left"/>
              <w:rPr>
                <w:lang w:val="en-US"/>
              </w:rPr>
            </w:pPr>
            <w:r w:rsidRPr="00F20E8A">
              <w:rPr>
                <w:lang w:val="en-US"/>
              </w:rPr>
              <w:t>Current status:</w:t>
            </w:r>
          </w:p>
          <w:p w:rsidR="00F20E8A" w:rsidRPr="00F20E8A" w:rsidRDefault="00654791" w:rsidP="00C4233B">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approved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F20E8A" w:rsidRPr="00F20E8A">
              <w:rPr>
                <w:lang w:val="en-US"/>
              </w:rPr>
              <w:instrText xml:space="preserve"> FORMCHECKBOX </w:instrText>
            </w:r>
            <w:r w:rsidRPr="00F20E8A">
              <w:rPr>
                <w:lang w:val="en-US"/>
              </w:rPr>
            </w:r>
            <w:r w:rsidRPr="00F20E8A">
              <w:rPr>
                <w:lang w:val="en-US"/>
              </w:rPr>
              <w:fldChar w:fldCharType="end"/>
            </w:r>
            <w:r w:rsidR="00F20E8A" w:rsidRPr="00F20E8A">
              <w:rPr>
                <w:lang w:val="en-US"/>
              </w:rPr>
              <w:t xml:space="preserve"> other (please specify)</w:t>
            </w:r>
          </w:p>
          <w:p w:rsidR="00F20E8A" w:rsidRPr="007B65E0" w:rsidRDefault="00F20E8A" w:rsidP="007B65E0">
            <w:pPr>
              <w:pStyle w:val="SingleTxtG"/>
              <w:spacing w:before="120" w:line="288" w:lineRule="auto"/>
              <w:ind w:left="147" w:right="142"/>
              <w:jc w:val="left"/>
              <w:rPr>
                <w:i/>
                <w:lang w:val="en-US"/>
              </w:rPr>
            </w:pPr>
            <w:r w:rsidRPr="00F20E8A">
              <w:rPr>
                <w:i/>
                <w:lang w:val="en-US"/>
              </w:rPr>
              <w:t>Please provide a brief des</w:t>
            </w:r>
            <w:r w:rsidR="00FE01A7">
              <w:rPr>
                <w:i/>
                <w:lang w:val="en-US"/>
              </w:rPr>
              <w:t>cription of the action (up to 10</w:t>
            </w:r>
            <w:r w:rsidRPr="00F20E8A">
              <w:rPr>
                <w:i/>
                <w:lang w:val="en-US"/>
              </w:rPr>
              <w:t xml:space="preserve">0 words), specifying whether the action has been supported by international organizations or other stakeholders. </w:t>
            </w:r>
            <w:r w:rsidR="00BA03BD">
              <w:rPr>
                <w:i/>
                <w:lang w:val="en-US"/>
              </w:rPr>
              <w:t>Discuss related knowledge sharing efforts.</w:t>
            </w:r>
          </w:p>
        </w:tc>
      </w:tr>
    </w:tbl>
    <w:p w:rsidR="00C4233B" w:rsidRPr="006E2D60" w:rsidRDefault="003C32E9" w:rsidP="006E2D60">
      <w:pPr>
        <w:pStyle w:val="SingleTxtG"/>
        <w:numPr>
          <w:ilvl w:val="1"/>
          <w:numId w:val="13"/>
        </w:numPr>
        <w:spacing w:before="240" w:after="240"/>
        <w:ind w:left="1077" w:hanging="357"/>
        <w:rPr>
          <w:b/>
          <w:sz w:val="22"/>
          <w:szCs w:val="22"/>
          <w:lang w:val="en-US"/>
        </w:rPr>
      </w:pPr>
      <w:r>
        <w:rPr>
          <w:b/>
          <w:sz w:val="22"/>
          <w:szCs w:val="22"/>
          <w:lang w:val="en-US"/>
        </w:rPr>
        <w:t>Strategy and p</w:t>
      </w:r>
      <w:r w:rsidR="00C4233B">
        <w:rPr>
          <w:b/>
          <w:sz w:val="22"/>
          <w:szCs w:val="22"/>
          <w:lang w:val="en-US"/>
        </w:rPr>
        <w:t>olicy development</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3"/>
      </w:tblGrid>
      <w:tr w:rsidR="00C4233B" w:rsidRPr="00E32A20" w:rsidTr="007B65E0">
        <w:tc>
          <w:tcPr>
            <w:tcW w:w="9923" w:type="dxa"/>
            <w:shd w:val="clear" w:color="auto" w:fill="auto"/>
          </w:tcPr>
          <w:p w:rsidR="00C4233B" w:rsidRPr="00063249" w:rsidRDefault="003C32E9" w:rsidP="00C4233B">
            <w:pPr>
              <w:pStyle w:val="SingleTxtG"/>
              <w:spacing w:before="120" w:line="288" w:lineRule="auto"/>
              <w:ind w:left="147" w:right="142"/>
              <w:jc w:val="left"/>
              <w:rPr>
                <w:b/>
              </w:rPr>
            </w:pPr>
            <w:r>
              <w:rPr>
                <w:b/>
                <w:lang w:val="en-US"/>
              </w:rPr>
              <w:t>3.2</w:t>
            </w:r>
            <w:r w:rsidR="00C4233B">
              <w:rPr>
                <w:b/>
                <w:lang w:val="en-US"/>
              </w:rPr>
              <w:t>.1</w:t>
            </w:r>
            <w:r w:rsidR="00C4233B" w:rsidRPr="00063249">
              <w:rPr>
                <w:b/>
              </w:rPr>
              <w:t xml:space="preserve"> </w:t>
            </w:r>
            <w:r w:rsidR="00C4233B">
              <w:rPr>
                <w:b/>
              </w:rPr>
              <w:t xml:space="preserve"> Setting national green economy</w:t>
            </w:r>
            <w:r>
              <w:rPr>
                <w:b/>
              </w:rPr>
              <w:t xml:space="preserve"> goals</w:t>
            </w:r>
            <w:r w:rsidR="009342BB">
              <w:rPr>
                <w:b/>
              </w:rPr>
              <w:t xml:space="preserve">, </w:t>
            </w:r>
            <w:r w:rsidR="00C4233B">
              <w:rPr>
                <w:b/>
              </w:rPr>
              <w:t>objectives</w:t>
            </w:r>
            <w:r w:rsidR="009342BB">
              <w:rPr>
                <w:b/>
              </w:rPr>
              <w:t xml:space="preserve"> and targets</w:t>
            </w:r>
          </w:p>
          <w:p w:rsidR="00C4233B" w:rsidRDefault="00C4233B" w:rsidP="00C4233B">
            <w:pPr>
              <w:pStyle w:val="SingleTxtG"/>
              <w:spacing w:before="120" w:line="288" w:lineRule="auto"/>
              <w:ind w:left="147" w:right="142"/>
              <w:jc w:val="left"/>
            </w:pPr>
            <w:r>
              <w:t>Current status:</w:t>
            </w:r>
          </w:p>
          <w:p w:rsidR="00C4233B" w:rsidRDefault="00654791" w:rsidP="00C4233B">
            <w:pPr>
              <w:pStyle w:val="SingleTxtG"/>
              <w:spacing w:before="120" w:line="288" w:lineRule="auto"/>
              <w:ind w:left="147" w:right="142"/>
              <w:jc w:val="left"/>
            </w:pP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not considered / </w:t>
            </w: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under discussion / </w:t>
            </w: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approved / </w:t>
            </w: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implemented / </w:t>
            </w: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other (please specify)</w:t>
            </w:r>
          </w:p>
          <w:p w:rsidR="00C4233B" w:rsidRPr="007B65E0" w:rsidRDefault="00C4233B" w:rsidP="007B65E0">
            <w:pPr>
              <w:pStyle w:val="SingleTxtG"/>
              <w:spacing w:before="120" w:line="288" w:lineRule="auto"/>
              <w:ind w:left="147" w:right="142"/>
              <w:jc w:val="left"/>
              <w:rPr>
                <w:i/>
              </w:rPr>
            </w:pPr>
            <w:r w:rsidRPr="00E32A20">
              <w:rPr>
                <w:i/>
              </w:rPr>
              <w:t xml:space="preserve">Please </w:t>
            </w:r>
            <w:r>
              <w:rPr>
                <w:i/>
              </w:rPr>
              <w:t>provide a brief des</w:t>
            </w:r>
            <w:r w:rsidR="00FE01A7">
              <w:rPr>
                <w:i/>
              </w:rPr>
              <w:t>cription of the action (up to 10</w:t>
            </w:r>
            <w:r>
              <w:rPr>
                <w:i/>
              </w:rPr>
              <w:t xml:space="preserve">0 words), specifying whether the action has been supported by international organizations or other stakeholders. </w:t>
            </w:r>
          </w:p>
        </w:tc>
      </w:tr>
      <w:tr w:rsidR="00C4233B"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C4233B" w:rsidRPr="00F20E8A" w:rsidRDefault="003C32E9" w:rsidP="00C4233B">
            <w:pPr>
              <w:pStyle w:val="SingleTxtG"/>
              <w:spacing w:before="120" w:line="288" w:lineRule="auto"/>
              <w:ind w:left="147" w:right="142"/>
              <w:jc w:val="left"/>
              <w:rPr>
                <w:b/>
                <w:lang w:val="en-US"/>
              </w:rPr>
            </w:pPr>
            <w:r>
              <w:rPr>
                <w:b/>
                <w:lang w:val="en-US"/>
              </w:rPr>
              <w:t>3.2</w:t>
            </w:r>
            <w:r w:rsidR="00C4233B">
              <w:rPr>
                <w:b/>
                <w:lang w:val="en-US"/>
              </w:rPr>
              <w:t>.2</w:t>
            </w:r>
            <w:r w:rsidR="00C4233B" w:rsidRPr="00F20E8A">
              <w:rPr>
                <w:b/>
                <w:lang w:val="en-US"/>
              </w:rPr>
              <w:t xml:space="preserve">  </w:t>
            </w:r>
            <w:r w:rsidR="00C4233B">
              <w:rPr>
                <w:b/>
                <w:lang w:val="en-US"/>
              </w:rPr>
              <w:t xml:space="preserve">Identification of priority sectors to focus policy interventions  </w:t>
            </w:r>
          </w:p>
          <w:p w:rsidR="00C4233B" w:rsidRPr="00F20E8A" w:rsidRDefault="00C4233B" w:rsidP="00C4233B">
            <w:pPr>
              <w:pStyle w:val="SingleTxtG"/>
              <w:spacing w:before="120" w:line="288" w:lineRule="auto"/>
              <w:ind w:left="147" w:right="142"/>
              <w:jc w:val="left"/>
              <w:rPr>
                <w:lang w:val="en-US"/>
              </w:rPr>
            </w:pPr>
            <w:r w:rsidRPr="00F20E8A">
              <w:rPr>
                <w:lang w:val="en-US"/>
              </w:rPr>
              <w:t>Current status:</w:t>
            </w:r>
          </w:p>
          <w:p w:rsidR="00C4233B" w:rsidRPr="00F20E8A" w:rsidRDefault="00654791" w:rsidP="00C4233B">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approved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other (please specify)</w:t>
            </w:r>
          </w:p>
          <w:p w:rsidR="00C4233B" w:rsidRPr="007B65E0" w:rsidRDefault="00C4233B"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w:t>
            </w:r>
            <w:r w:rsidR="00FE01A7">
              <w:rPr>
                <w:i/>
                <w:lang w:val="en-US"/>
              </w:rPr>
              <w:t>0</w:t>
            </w:r>
            <w:r w:rsidRPr="00F20E8A">
              <w:rPr>
                <w:i/>
                <w:lang w:val="en-US"/>
              </w:rPr>
              <w:t xml:space="preserve">0 words), specifying whether the action has been supported by international organizations or other stakeholders. </w:t>
            </w:r>
          </w:p>
        </w:tc>
      </w:tr>
      <w:tr w:rsidR="00C4233B"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C4233B" w:rsidRPr="00F20E8A" w:rsidRDefault="003C32E9" w:rsidP="00C4233B">
            <w:pPr>
              <w:pStyle w:val="SingleTxtG"/>
              <w:spacing w:before="120" w:line="288" w:lineRule="auto"/>
              <w:ind w:left="147" w:right="142"/>
              <w:jc w:val="left"/>
              <w:rPr>
                <w:b/>
                <w:lang w:val="en-US"/>
              </w:rPr>
            </w:pPr>
            <w:r>
              <w:rPr>
                <w:b/>
                <w:lang w:val="en-US"/>
              </w:rPr>
              <w:t>3.2</w:t>
            </w:r>
            <w:r w:rsidR="00C4233B">
              <w:rPr>
                <w:b/>
                <w:lang w:val="en-US"/>
              </w:rPr>
              <w:t>.3</w:t>
            </w:r>
            <w:r w:rsidR="00C4233B" w:rsidRPr="00F20E8A">
              <w:rPr>
                <w:b/>
                <w:lang w:val="en-US"/>
              </w:rPr>
              <w:t xml:space="preserve">  </w:t>
            </w:r>
            <w:r w:rsidR="00C4233B">
              <w:rPr>
                <w:b/>
                <w:lang w:val="en-US"/>
              </w:rPr>
              <w:t xml:space="preserve">Developing a national green economy strategy </w:t>
            </w:r>
            <w:r>
              <w:rPr>
                <w:b/>
                <w:lang w:val="en-US"/>
              </w:rPr>
              <w:t>or strategic policy framework</w:t>
            </w:r>
            <w:r w:rsidR="00C4233B">
              <w:rPr>
                <w:b/>
                <w:lang w:val="en-US"/>
              </w:rPr>
              <w:t xml:space="preserve"> </w:t>
            </w:r>
          </w:p>
          <w:p w:rsidR="00C4233B" w:rsidRPr="00F20E8A" w:rsidRDefault="00C4233B" w:rsidP="00C4233B">
            <w:pPr>
              <w:pStyle w:val="SingleTxtG"/>
              <w:spacing w:before="120" w:line="288" w:lineRule="auto"/>
              <w:ind w:left="147" w:right="142"/>
              <w:jc w:val="left"/>
              <w:rPr>
                <w:lang w:val="en-US"/>
              </w:rPr>
            </w:pPr>
            <w:r w:rsidRPr="00F20E8A">
              <w:rPr>
                <w:lang w:val="en-US"/>
              </w:rPr>
              <w:t>Current status:</w:t>
            </w:r>
          </w:p>
          <w:p w:rsidR="00C4233B" w:rsidRPr="00F20E8A" w:rsidRDefault="00654791" w:rsidP="00C4233B">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approved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other (please specify)</w:t>
            </w:r>
          </w:p>
          <w:p w:rsidR="00C4233B" w:rsidRPr="007B65E0" w:rsidRDefault="00C4233B"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w:t>
            </w:r>
            <w:r w:rsidR="00FE01A7">
              <w:rPr>
                <w:i/>
                <w:lang w:val="en-US"/>
              </w:rPr>
              <w:t>0</w:t>
            </w:r>
            <w:r w:rsidRPr="00F20E8A">
              <w:rPr>
                <w:i/>
                <w:lang w:val="en-US"/>
              </w:rPr>
              <w:t xml:space="preserve">0 words), specifying whether the action has been supported by international organizations or other stakeholders. </w:t>
            </w:r>
          </w:p>
        </w:tc>
      </w:tr>
      <w:tr w:rsidR="00C4233B" w:rsidRPr="00E32A20" w:rsidTr="007B65E0">
        <w:tc>
          <w:tcPr>
            <w:tcW w:w="9923" w:type="dxa"/>
            <w:shd w:val="clear" w:color="auto" w:fill="auto"/>
          </w:tcPr>
          <w:p w:rsidR="00C4233B" w:rsidRPr="00063249" w:rsidRDefault="003C32E9" w:rsidP="00C4233B">
            <w:pPr>
              <w:pStyle w:val="SingleTxtG"/>
              <w:spacing w:before="120" w:line="288" w:lineRule="auto"/>
              <w:ind w:left="147" w:right="142"/>
              <w:jc w:val="left"/>
              <w:rPr>
                <w:b/>
              </w:rPr>
            </w:pPr>
            <w:r>
              <w:rPr>
                <w:b/>
                <w:lang w:val="en-US"/>
              </w:rPr>
              <w:t>3.2</w:t>
            </w:r>
            <w:r w:rsidR="009342BB">
              <w:rPr>
                <w:b/>
                <w:lang w:val="en-US"/>
              </w:rPr>
              <w:t>.4</w:t>
            </w:r>
            <w:r w:rsidR="00C4233B" w:rsidRPr="00063249">
              <w:rPr>
                <w:b/>
              </w:rPr>
              <w:t xml:space="preserve"> </w:t>
            </w:r>
            <w:r w:rsidR="00C4233B">
              <w:rPr>
                <w:b/>
              </w:rPr>
              <w:t xml:space="preserve"> </w:t>
            </w:r>
            <w:r w:rsidR="009342BB">
              <w:rPr>
                <w:b/>
              </w:rPr>
              <w:t>Identification of key policy reforms that need to be undertaken to promote the transition to a green economy</w:t>
            </w:r>
          </w:p>
          <w:p w:rsidR="00C4233B" w:rsidRDefault="00C4233B" w:rsidP="00C4233B">
            <w:pPr>
              <w:pStyle w:val="SingleTxtG"/>
              <w:spacing w:before="120" w:line="288" w:lineRule="auto"/>
              <w:ind w:left="147" w:right="142"/>
              <w:jc w:val="left"/>
            </w:pPr>
            <w:r>
              <w:lastRenderedPageBreak/>
              <w:t>Current status:</w:t>
            </w:r>
          </w:p>
          <w:p w:rsidR="00C4233B" w:rsidRDefault="00654791" w:rsidP="00C4233B">
            <w:pPr>
              <w:pStyle w:val="SingleTxtG"/>
              <w:spacing w:before="120" w:line="288" w:lineRule="auto"/>
              <w:ind w:left="147" w:right="142"/>
              <w:jc w:val="left"/>
            </w:pP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not considered / </w:t>
            </w: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under discussion / </w:t>
            </w: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approved / </w:t>
            </w: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implemented / </w:t>
            </w:r>
            <w:r>
              <w:fldChar w:fldCharType="begin">
                <w:ffData>
                  <w:name w:val="Check1"/>
                  <w:enabled/>
                  <w:calcOnExit w:val="0"/>
                  <w:checkBox>
                    <w:sizeAuto/>
                    <w:default w:val="0"/>
                  </w:checkBox>
                </w:ffData>
              </w:fldChar>
            </w:r>
            <w:r w:rsidR="00C4233B">
              <w:instrText xml:space="preserve"> FORMCHECKBOX </w:instrText>
            </w:r>
            <w:r>
              <w:fldChar w:fldCharType="end"/>
            </w:r>
            <w:r w:rsidR="00C4233B">
              <w:t xml:space="preserve"> other (please specify)</w:t>
            </w:r>
          </w:p>
          <w:p w:rsidR="00C4233B" w:rsidRPr="007B65E0" w:rsidRDefault="00C4233B" w:rsidP="007B65E0">
            <w:pPr>
              <w:pStyle w:val="SingleTxtG"/>
              <w:spacing w:before="120" w:line="288" w:lineRule="auto"/>
              <w:ind w:left="147" w:right="142"/>
              <w:jc w:val="left"/>
              <w:rPr>
                <w:i/>
              </w:rPr>
            </w:pPr>
            <w:r w:rsidRPr="00E32A20">
              <w:rPr>
                <w:i/>
              </w:rPr>
              <w:t xml:space="preserve">Please </w:t>
            </w:r>
            <w:r>
              <w:rPr>
                <w:i/>
              </w:rPr>
              <w:t>provide a brief des</w:t>
            </w:r>
            <w:r w:rsidR="00FE01A7">
              <w:rPr>
                <w:i/>
              </w:rPr>
              <w:t>cription of the action (up to 10</w:t>
            </w:r>
            <w:r>
              <w:rPr>
                <w:i/>
              </w:rPr>
              <w:t xml:space="preserve">0 words), specifying whether the action has been supported by international organizations or other stakeholders. </w:t>
            </w:r>
          </w:p>
        </w:tc>
      </w:tr>
      <w:tr w:rsidR="00C4233B"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C4233B" w:rsidRPr="00F20E8A" w:rsidRDefault="003C32E9" w:rsidP="00C4233B">
            <w:pPr>
              <w:pStyle w:val="SingleTxtG"/>
              <w:spacing w:before="120" w:line="288" w:lineRule="auto"/>
              <w:ind w:left="147" w:right="142"/>
              <w:jc w:val="left"/>
              <w:rPr>
                <w:b/>
                <w:lang w:val="en-US"/>
              </w:rPr>
            </w:pPr>
            <w:r>
              <w:rPr>
                <w:b/>
                <w:lang w:val="en-US"/>
              </w:rPr>
              <w:lastRenderedPageBreak/>
              <w:t>3.2</w:t>
            </w:r>
            <w:r w:rsidR="009342BB">
              <w:rPr>
                <w:b/>
                <w:lang w:val="en-US"/>
              </w:rPr>
              <w:t>.5</w:t>
            </w:r>
            <w:r w:rsidR="00C4233B" w:rsidRPr="00F20E8A">
              <w:rPr>
                <w:b/>
                <w:lang w:val="en-US"/>
              </w:rPr>
              <w:t xml:space="preserve">  </w:t>
            </w:r>
            <w:r w:rsidR="009342BB">
              <w:rPr>
                <w:b/>
                <w:lang w:val="en-US"/>
              </w:rPr>
              <w:t xml:space="preserve">Development of </w:t>
            </w:r>
            <w:r w:rsidR="009342BB" w:rsidRPr="009342BB">
              <w:rPr>
                <w:b/>
                <w:lang w:val="en-US"/>
              </w:rPr>
              <w:t xml:space="preserve">new policies in different areas </w:t>
            </w:r>
            <w:r w:rsidR="009342BB">
              <w:rPr>
                <w:b/>
                <w:lang w:val="en-US"/>
              </w:rPr>
              <w:t>(</w:t>
            </w:r>
            <w:r w:rsidR="009342BB" w:rsidRPr="009342BB">
              <w:rPr>
                <w:b/>
                <w:lang w:val="en-US"/>
              </w:rPr>
              <w:t xml:space="preserve">such as environmental policies, </w:t>
            </w:r>
            <w:r>
              <w:rPr>
                <w:b/>
                <w:lang w:val="en-US"/>
              </w:rPr>
              <w:t xml:space="preserve">investment policies, </w:t>
            </w:r>
            <w:r w:rsidR="009342BB" w:rsidRPr="009342BB">
              <w:rPr>
                <w:b/>
                <w:lang w:val="en-US"/>
              </w:rPr>
              <w:t>fiscal policies, education policies or innovation policies</w:t>
            </w:r>
            <w:r w:rsidR="009342BB">
              <w:rPr>
                <w:b/>
                <w:lang w:val="en-US"/>
              </w:rPr>
              <w:t xml:space="preserve">) </w:t>
            </w:r>
            <w:r w:rsidR="00C4233B">
              <w:rPr>
                <w:b/>
                <w:lang w:val="en-US"/>
              </w:rPr>
              <w:t xml:space="preserve">  </w:t>
            </w:r>
          </w:p>
          <w:p w:rsidR="00C4233B" w:rsidRPr="00F20E8A" w:rsidRDefault="00C4233B" w:rsidP="00C4233B">
            <w:pPr>
              <w:pStyle w:val="SingleTxtG"/>
              <w:spacing w:before="120" w:line="288" w:lineRule="auto"/>
              <w:ind w:left="147" w:right="142"/>
              <w:jc w:val="left"/>
              <w:rPr>
                <w:lang w:val="en-US"/>
              </w:rPr>
            </w:pPr>
            <w:r w:rsidRPr="00F20E8A">
              <w:rPr>
                <w:lang w:val="en-US"/>
              </w:rPr>
              <w:t>Current status:</w:t>
            </w:r>
          </w:p>
          <w:p w:rsidR="00C4233B" w:rsidRPr="00F20E8A" w:rsidRDefault="00654791" w:rsidP="00C4233B">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approved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other (please specify)</w:t>
            </w:r>
          </w:p>
          <w:p w:rsidR="00C4233B" w:rsidRPr="007B65E0" w:rsidRDefault="00C4233B"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w:t>
            </w:r>
            <w:r w:rsidR="00FE01A7">
              <w:rPr>
                <w:i/>
                <w:lang w:val="en-US"/>
              </w:rPr>
              <w:t>0</w:t>
            </w:r>
            <w:r w:rsidRPr="00F20E8A">
              <w:rPr>
                <w:i/>
                <w:lang w:val="en-US"/>
              </w:rPr>
              <w:t xml:space="preserve">0 words), specifying whether the action has been supported by international organizations or other stakeholders. </w:t>
            </w:r>
          </w:p>
        </w:tc>
      </w:tr>
      <w:tr w:rsidR="00C4233B"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C4233B" w:rsidRPr="001E4442" w:rsidRDefault="003C32E9" w:rsidP="00C4233B">
            <w:pPr>
              <w:pStyle w:val="SingleTxtG"/>
              <w:spacing w:before="120" w:line="288" w:lineRule="auto"/>
              <w:ind w:left="147" w:right="142"/>
              <w:jc w:val="left"/>
              <w:rPr>
                <w:b/>
                <w:lang w:val="en-US"/>
              </w:rPr>
            </w:pPr>
            <w:r>
              <w:rPr>
                <w:b/>
                <w:lang w:val="en-US"/>
              </w:rPr>
              <w:t>3.2</w:t>
            </w:r>
            <w:r w:rsidR="009342BB">
              <w:rPr>
                <w:b/>
                <w:lang w:val="en-US"/>
              </w:rPr>
              <w:t>.6</w:t>
            </w:r>
            <w:r w:rsidR="00C4233B" w:rsidRPr="001E4442">
              <w:rPr>
                <w:b/>
                <w:lang w:val="en-US"/>
              </w:rPr>
              <w:t xml:space="preserve"> </w:t>
            </w:r>
            <w:r w:rsidR="00C4233B">
              <w:rPr>
                <w:b/>
                <w:lang w:val="en-US"/>
              </w:rPr>
              <w:t xml:space="preserve"> Other</w:t>
            </w:r>
            <w:r>
              <w:rPr>
                <w:b/>
                <w:lang w:val="en-US"/>
              </w:rPr>
              <w:t xml:space="preserve"> actions related to</w:t>
            </w:r>
            <w:r w:rsidR="00C4233B">
              <w:rPr>
                <w:b/>
                <w:lang w:val="en-US"/>
              </w:rPr>
              <w:t xml:space="preserve"> </w:t>
            </w:r>
            <w:r>
              <w:rPr>
                <w:b/>
                <w:lang w:val="en-US"/>
              </w:rPr>
              <w:t xml:space="preserve">strategy and </w:t>
            </w:r>
            <w:r w:rsidR="009342BB">
              <w:rPr>
                <w:b/>
                <w:lang w:val="en-US"/>
              </w:rPr>
              <w:t>policy</w:t>
            </w:r>
            <w:r>
              <w:rPr>
                <w:b/>
                <w:lang w:val="en-US"/>
              </w:rPr>
              <w:t xml:space="preserve"> development</w:t>
            </w:r>
            <w:r w:rsidR="009342BB">
              <w:rPr>
                <w:b/>
                <w:lang w:val="en-US"/>
              </w:rPr>
              <w:t xml:space="preserve"> </w:t>
            </w:r>
          </w:p>
          <w:p w:rsidR="00C4233B" w:rsidRPr="00F20E8A" w:rsidRDefault="00C4233B" w:rsidP="00C4233B">
            <w:pPr>
              <w:pStyle w:val="SingleTxtG"/>
              <w:spacing w:before="120" w:line="288" w:lineRule="auto"/>
              <w:ind w:left="147" w:right="142"/>
              <w:jc w:val="left"/>
              <w:rPr>
                <w:lang w:val="en-US"/>
              </w:rPr>
            </w:pPr>
            <w:r w:rsidRPr="00F20E8A">
              <w:rPr>
                <w:lang w:val="en-US"/>
              </w:rPr>
              <w:t>Current status:</w:t>
            </w:r>
          </w:p>
          <w:p w:rsidR="00C4233B" w:rsidRPr="00F20E8A" w:rsidRDefault="00654791" w:rsidP="00C4233B">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approved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C4233B" w:rsidRPr="00F20E8A">
              <w:rPr>
                <w:lang w:val="en-US"/>
              </w:rPr>
              <w:instrText xml:space="preserve"> FORMCHECKBOX </w:instrText>
            </w:r>
            <w:r w:rsidRPr="00F20E8A">
              <w:rPr>
                <w:lang w:val="en-US"/>
              </w:rPr>
            </w:r>
            <w:r w:rsidRPr="00F20E8A">
              <w:rPr>
                <w:lang w:val="en-US"/>
              </w:rPr>
              <w:fldChar w:fldCharType="end"/>
            </w:r>
            <w:r w:rsidR="00C4233B" w:rsidRPr="00F20E8A">
              <w:rPr>
                <w:lang w:val="en-US"/>
              </w:rPr>
              <w:t xml:space="preserve"> other (please specify)</w:t>
            </w:r>
          </w:p>
          <w:p w:rsidR="00C4233B" w:rsidRPr="007B65E0" w:rsidRDefault="00C4233B" w:rsidP="007B65E0">
            <w:pPr>
              <w:pStyle w:val="SingleTxtG"/>
              <w:spacing w:before="120" w:line="288" w:lineRule="auto"/>
              <w:ind w:left="147" w:right="142"/>
              <w:jc w:val="left"/>
              <w:rPr>
                <w:i/>
                <w:lang w:val="en-US"/>
              </w:rPr>
            </w:pPr>
            <w:r w:rsidRPr="00F20E8A">
              <w:rPr>
                <w:i/>
                <w:lang w:val="en-US"/>
              </w:rPr>
              <w:t>Please provide a brief des</w:t>
            </w:r>
            <w:r w:rsidR="00FE01A7">
              <w:rPr>
                <w:i/>
                <w:lang w:val="en-US"/>
              </w:rPr>
              <w:t>cription of the action (up to 10</w:t>
            </w:r>
            <w:r w:rsidRPr="00F20E8A">
              <w:rPr>
                <w:i/>
                <w:lang w:val="en-US"/>
              </w:rPr>
              <w:t xml:space="preserve">0 words), specifying whether the action has been supported by international organizations or other stakeholders. </w:t>
            </w:r>
          </w:p>
        </w:tc>
      </w:tr>
    </w:tbl>
    <w:p w:rsidR="009342BB" w:rsidRDefault="009342BB" w:rsidP="00C4233B">
      <w:pPr>
        <w:pStyle w:val="SingleTxtG"/>
        <w:ind w:left="0"/>
        <w:rPr>
          <w:b/>
          <w:sz w:val="22"/>
          <w:szCs w:val="22"/>
          <w:lang w:val="en-US"/>
        </w:rPr>
      </w:pPr>
    </w:p>
    <w:p w:rsidR="009342BB" w:rsidRDefault="009342BB" w:rsidP="009342BB">
      <w:pPr>
        <w:pStyle w:val="SingleTxtG"/>
        <w:numPr>
          <w:ilvl w:val="1"/>
          <w:numId w:val="13"/>
        </w:numPr>
        <w:rPr>
          <w:b/>
          <w:sz w:val="22"/>
          <w:szCs w:val="22"/>
          <w:lang w:val="en-US"/>
        </w:rPr>
      </w:pPr>
      <w:r>
        <w:rPr>
          <w:b/>
          <w:sz w:val="22"/>
          <w:szCs w:val="22"/>
          <w:lang w:val="en-US"/>
        </w:rPr>
        <w:t xml:space="preserve">Policy implementation </w:t>
      </w:r>
    </w:p>
    <w:p w:rsidR="009342BB" w:rsidRDefault="009342BB" w:rsidP="00C4233B">
      <w:pPr>
        <w:pStyle w:val="SingleTxtG"/>
        <w:ind w:left="0"/>
        <w:rPr>
          <w:b/>
          <w:sz w:val="22"/>
          <w:szCs w:val="22"/>
          <w:lang w:val="en-US"/>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3"/>
      </w:tblGrid>
      <w:tr w:rsidR="009342BB" w:rsidRPr="00E32A20" w:rsidTr="007B65E0">
        <w:tc>
          <w:tcPr>
            <w:tcW w:w="9923" w:type="dxa"/>
            <w:shd w:val="clear" w:color="auto" w:fill="auto"/>
          </w:tcPr>
          <w:p w:rsidR="009342BB" w:rsidRPr="00063249" w:rsidRDefault="003C32E9" w:rsidP="00235438">
            <w:pPr>
              <w:pStyle w:val="SingleTxtG"/>
              <w:spacing w:before="120" w:line="288" w:lineRule="auto"/>
              <w:ind w:left="147" w:right="142"/>
              <w:jc w:val="left"/>
              <w:rPr>
                <w:b/>
              </w:rPr>
            </w:pPr>
            <w:proofErr w:type="gramStart"/>
            <w:r>
              <w:rPr>
                <w:b/>
                <w:lang w:val="en-US"/>
              </w:rPr>
              <w:t>3.3</w:t>
            </w:r>
            <w:r w:rsidR="009342BB">
              <w:rPr>
                <w:b/>
                <w:lang w:val="en-US"/>
              </w:rPr>
              <w:t>.1</w:t>
            </w:r>
            <w:r w:rsidR="009342BB" w:rsidRPr="00063249">
              <w:rPr>
                <w:b/>
              </w:rPr>
              <w:t xml:space="preserve"> </w:t>
            </w:r>
            <w:r w:rsidR="009342BB">
              <w:rPr>
                <w:b/>
              </w:rPr>
              <w:t xml:space="preserve"> Introduction</w:t>
            </w:r>
            <w:proofErr w:type="gramEnd"/>
            <w:r w:rsidR="009342BB">
              <w:rPr>
                <w:b/>
              </w:rPr>
              <w:t xml:space="preserve"> or reform of regulatory policy instruments (such as emission standards, best available technology requirements, zoning,</w:t>
            </w:r>
            <w:r w:rsidR="006E2D60">
              <w:rPr>
                <w:b/>
              </w:rPr>
              <w:t xml:space="preserve"> environmental impact assessment</w:t>
            </w:r>
            <w:r w:rsidR="009342BB">
              <w:rPr>
                <w:b/>
              </w:rPr>
              <w:t>...)</w:t>
            </w:r>
          </w:p>
          <w:p w:rsidR="009342BB" w:rsidRDefault="009342BB" w:rsidP="00235438">
            <w:pPr>
              <w:pStyle w:val="SingleTxtG"/>
              <w:spacing w:before="120" w:line="288" w:lineRule="auto"/>
              <w:ind w:left="147" w:right="142"/>
              <w:jc w:val="left"/>
            </w:pPr>
            <w:r>
              <w:t>Current status:</w:t>
            </w:r>
          </w:p>
          <w:p w:rsidR="009342BB" w:rsidRDefault="00654791" w:rsidP="00235438">
            <w:pPr>
              <w:pStyle w:val="SingleTxtG"/>
              <w:spacing w:before="120" w:line="288" w:lineRule="auto"/>
              <w:ind w:left="147" w:right="142"/>
              <w:jc w:val="left"/>
            </w:pP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not considered / </w:t>
            </w: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under discussion / </w:t>
            </w: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approved / </w:t>
            </w: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implemented / </w:t>
            </w: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other (please specify)</w:t>
            </w:r>
          </w:p>
          <w:p w:rsidR="009342BB" w:rsidRPr="007B65E0" w:rsidRDefault="009342BB" w:rsidP="007B65E0">
            <w:pPr>
              <w:pStyle w:val="SingleTxtG"/>
              <w:spacing w:before="120" w:line="288" w:lineRule="auto"/>
              <w:ind w:left="147" w:right="142"/>
              <w:jc w:val="left"/>
              <w:rPr>
                <w:i/>
              </w:rPr>
            </w:pPr>
            <w:r w:rsidRPr="00E32A20">
              <w:rPr>
                <w:i/>
              </w:rPr>
              <w:t xml:space="preserve">Please </w:t>
            </w:r>
            <w:r>
              <w:rPr>
                <w:i/>
              </w:rPr>
              <w:t>provide a brief des</w:t>
            </w:r>
            <w:r w:rsidR="00FE01A7">
              <w:rPr>
                <w:i/>
              </w:rPr>
              <w:t>cription of the action (up to 10</w:t>
            </w:r>
            <w:r>
              <w:rPr>
                <w:i/>
              </w:rPr>
              <w:t xml:space="preserve">0 words), specifying whether the action has been supported by international organizations or other stakeholders. </w:t>
            </w:r>
          </w:p>
        </w:tc>
      </w:tr>
      <w:tr w:rsidR="009342BB"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9342BB" w:rsidRPr="00063249" w:rsidRDefault="003C32E9" w:rsidP="009342BB">
            <w:pPr>
              <w:pStyle w:val="SingleTxtG"/>
              <w:spacing w:before="120" w:line="288" w:lineRule="auto"/>
              <w:ind w:left="147" w:right="142"/>
              <w:jc w:val="left"/>
              <w:rPr>
                <w:b/>
              </w:rPr>
            </w:pPr>
            <w:proofErr w:type="gramStart"/>
            <w:r>
              <w:rPr>
                <w:b/>
                <w:lang w:val="en-US"/>
              </w:rPr>
              <w:t>3.3</w:t>
            </w:r>
            <w:r w:rsidR="009342BB">
              <w:rPr>
                <w:b/>
                <w:lang w:val="en-US"/>
              </w:rPr>
              <w:t>.2</w:t>
            </w:r>
            <w:r w:rsidR="009342BB" w:rsidRPr="00F20E8A">
              <w:rPr>
                <w:b/>
                <w:lang w:val="en-US"/>
              </w:rPr>
              <w:t xml:space="preserve">  </w:t>
            </w:r>
            <w:r w:rsidR="009342BB">
              <w:rPr>
                <w:b/>
              </w:rPr>
              <w:t>Introduction</w:t>
            </w:r>
            <w:proofErr w:type="gramEnd"/>
            <w:r w:rsidR="009342BB">
              <w:rPr>
                <w:b/>
              </w:rPr>
              <w:t xml:space="preserve"> or reform of market-based policy instruments (such as administered-prices, subsidies, taxes, charges, tradable permits, payment for ecosystem services,...)</w:t>
            </w:r>
          </w:p>
          <w:p w:rsidR="009342BB" w:rsidRPr="00F20E8A" w:rsidRDefault="009342BB" w:rsidP="00235438">
            <w:pPr>
              <w:pStyle w:val="SingleTxtG"/>
              <w:spacing w:before="120" w:line="288" w:lineRule="auto"/>
              <w:ind w:left="147" w:right="142"/>
              <w:jc w:val="left"/>
              <w:rPr>
                <w:lang w:val="en-US"/>
              </w:rPr>
            </w:pPr>
            <w:r w:rsidRPr="00F20E8A">
              <w:rPr>
                <w:lang w:val="en-US"/>
              </w:rPr>
              <w:t>Current status:</w:t>
            </w:r>
          </w:p>
          <w:p w:rsidR="009342BB" w:rsidRPr="00F20E8A" w:rsidRDefault="00654791" w:rsidP="00235438">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approved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other (please specify)</w:t>
            </w:r>
          </w:p>
          <w:p w:rsidR="009342BB" w:rsidRPr="007B65E0" w:rsidRDefault="009342BB"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w:t>
            </w:r>
            <w:r w:rsidR="00FE01A7">
              <w:rPr>
                <w:i/>
                <w:lang w:val="en-US"/>
              </w:rPr>
              <w:t>0</w:t>
            </w:r>
            <w:r w:rsidRPr="00F20E8A">
              <w:rPr>
                <w:i/>
                <w:lang w:val="en-US"/>
              </w:rPr>
              <w:t xml:space="preserve">0 words), specifying whether the action has been supported by international organizations or other stakeholders. </w:t>
            </w:r>
          </w:p>
        </w:tc>
      </w:tr>
      <w:tr w:rsidR="009342BB"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9342BB" w:rsidRPr="00F20E8A" w:rsidRDefault="003C32E9" w:rsidP="00235438">
            <w:pPr>
              <w:pStyle w:val="SingleTxtG"/>
              <w:spacing w:before="120" w:line="288" w:lineRule="auto"/>
              <w:ind w:left="147" w:right="142"/>
              <w:jc w:val="left"/>
              <w:rPr>
                <w:b/>
                <w:lang w:val="en-US"/>
              </w:rPr>
            </w:pPr>
            <w:proofErr w:type="gramStart"/>
            <w:r>
              <w:rPr>
                <w:b/>
                <w:lang w:val="en-US"/>
              </w:rPr>
              <w:t>3.3</w:t>
            </w:r>
            <w:r w:rsidR="009342BB">
              <w:rPr>
                <w:b/>
                <w:lang w:val="en-US"/>
              </w:rPr>
              <w:t>.3</w:t>
            </w:r>
            <w:r w:rsidR="009342BB" w:rsidRPr="00F20E8A">
              <w:rPr>
                <w:b/>
                <w:lang w:val="en-US"/>
              </w:rPr>
              <w:t xml:space="preserve">  </w:t>
            </w:r>
            <w:r w:rsidR="009342BB">
              <w:rPr>
                <w:b/>
              </w:rPr>
              <w:t>Introduction</w:t>
            </w:r>
            <w:proofErr w:type="gramEnd"/>
            <w:r w:rsidR="009342BB">
              <w:rPr>
                <w:b/>
              </w:rPr>
              <w:t xml:space="preserve"> or reform of information-</w:t>
            </w:r>
            <w:r w:rsidR="006E2D60">
              <w:rPr>
                <w:b/>
              </w:rPr>
              <w:t xml:space="preserve"> and education-</w:t>
            </w:r>
            <w:r w:rsidR="009342BB">
              <w:rPr>
                <w:b/>
              </w:rPr>
              <w:t xml:space="preserve">based policy instruments (such as </w:t>
            </w:r>
            <w:r w:rsidR="006E2D60">
              <w:rPr>
                <w:b/>
              </w:rPr>
              <w:t xml:space="preserve">certification, </w:t>
            </w:r>
            <w:r w:rsidR="009342BB">
              <w:rPr>
                <w:b/>
              </w:rPr>
              <w:t>labelling, information disclosure mechanisms,</w:t>
            </w:r>
            <w:r w:rsidR="006E2D60">
              <w:rPr>
                <w:b/>
              </w:rPr>
              <w:t xml:space="preserve"> awareness-raising campaigns, education for sustainable development programmes, worker-retraining programmes...)</w:t>
            </w:r>
            <w:r w:rsidR="009342BB">
              <w:rPr>
                <w:b/>
              </w:rPr>
              <w:t xml:space="preserve"> </w:t>
            </w:r>
          </w:p>
          <w:p w:rsidR="009342BB" w:rsidRPr="00F20E8A" w:rsidRDefault="009342BB" w:rsidP="00235438">
            <w:pPr>
              <w:pStyle w:val="SingleTxtG"/>
              <w:spacing w:before="120" w:line="288" w:lineRule="auto"/>
              <w:ind w:left="147" w:right="142"/>
              <w:jc w:val="left"/>
              <w:rPr>
                <w:lang w:val="en-US"/>
              </w:rPr>
            </w:pPr>
            <w:r w:rsidRPr="00F20E8A">
              <w:rPr>
                <w:lang w:val="en-US"/>
              </w:rPr>
              <w:t>Current status:</w:t>
            </w:r>
          </w:p>
          <w:p w:rsidR="009342BB" w:rsidRPr="00F20E8A" w:rsidRDefault="00654791" w:rsidP="00235438">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approved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other (please specify)</w:t>
            </w:r>
          </w:p>
          <w:p w:rsidR="009342BB" w:rsidRPr="007B65E0" w:rsidRDefault="009342BB"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w:t>
            </w:r>
            <w:r w:rsidR="00FE01A7">
              <w:rPr>
                <w:i/>
                <w:lang w:val="en-US"/>
              </w:rPr>
              <w:t>0</w:t>
            </w:r>
            <w:r w:rsidRPr="00F20E8A">
              <w:rPr>
                <w:i/>
                <w:lang w:val="en-US"/>
              </w:rPr>
              <w:t xml:space="preserve">0 words), specifying whether the action has been supported by international organizations or other stakeholders. </w:t>
            </w:r>
          </w:p>
        </w:tc>
      </w:tr>
      <w:tr w:rsidR="009342BB" w:rsidRPr="00E32A20" w:rsidTr="007B65E0">
        <w:tc>
          <w:tcPr>
            <w:tcW w:w="9923" w:type="dxa"/>
            <w:shd w:val="clear" w:color="auto" w:fill="auto"/>
          </w:tcPr>
          <w:p w:rsidR="009342BB" w:rsidRPr="00063249" w:rsidRDefault="003C32E9" w:rsidP="00235438">
            <w:pPr>
              <w:pStyle w:val="SingleTxtG"/>
              <w:spacing w:before="120" w:line="288" w:lineRule="auto"/>
              <w:ind w:left="147" w:right="142"/>
              <w:jc w:val="left"/>
              <w:rPr>
                <w:b/>
              </w:rPr>
            </w:pPr>
            <w:r>
              <w:rPr>
                <w:b/>
                <w:lang w:val="en-US"/>
              </w:rPr>
              <w:lastRenderedPageBreak/>
              <w:t>3.3</w:t>
            </w:r>
            <w:r w:rsidR="009342BB">
              <w:rPr>
                <w:b/>
                <w:lang w:val="en-US"/>
              </w:rPr>
              <w:t>.4</w:t>
            </w:r>
            <w:r w:rsidR="009342BB" w:rsidRPr="00063249">
              <w:rPr>
                <w:b/>
              </w:rPr>
              <w:t xml:space="preserve"> </w:t>
            </w:r>
            <w:r w:rsidR="009342BB">
              <w:rPr>
                <w:b/>
              </w:rPr>
              <w:t xml:space="preserve"> </w:t>
            </w:r>
            <w:r w:rsidR="006E2D60">
              <w:rPr>
                <w:b/>
              </w:rPr>
              <w:t xml:space="preserve">Strengthening of enforcement mechanisms </w:t>
            </w:r>
          </w:p>
          <w:p w:rsidR="009342BB" w:rsidRDefault="009342BB" w:rsidP="00235438">
            <w:pPr>
              <w:pStyle w:val="SingleTxtG"/>
              <w:spacing w:before="120" w:line="288" w:lineRule="auto"/>
              <w:ind w:left="147" w:right="142"/>
              <w:jc w:val="left"/>
            </w:pPr>
            <w:r>
              <w:t>Current status:</w:t>
            </w:r>
          </w:p>
          <w:p w:rsidR="009342BB" w:rsidRDefault="00654791" w:rsidP="00235438">
            <w:pPr>
              <w:pStyle w:val="SingleTxtG"/>
              <w:spacing w:before="120" w:line="288" w:lineRule="auto"/>
              <w:ind w:left="147" w:right="142"/>
              <w:jc w:val="left"/>
            </w:pP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not considered / </w:t>
            </w: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under discussion / </w:t>
            </w: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approved / </w:t>
            </w: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implemented / </w:t>
            </w:r>
            <w:r>
              <w:fldChar w:fldCharType="begin">
                <w:ffData>
                  <w:name w:val="Check1"/>
                  <w:enabled/>
                  <w:calcOnExit w:val="0"/>
                  <w:checkBox>
                    <w:sizeAuto/>
                    <w:default w:val="0"/>
                  </w:checkBox>
                </w:ffData>
              </w:fldChar>
            </w:r>
            <w:r w:rsidR="009342BB">
              <w:instrText xml:space="preserve"> FORMCHECKBOX </w:instrText>
            </w:r>
            <w:r>
              <w:fldChar w:fldCharType="end"/>
            </w:r>
            <w:r w:rsidR="009342BB">
              <w:t xml:space="preserve"> other (please specify)</w:t>
            </w:r>
          </w:p>
          <w:p w:rsidR="009342BB" w:rsidRPr="007B65E0" w:rsidRDefault="009342BB" w:rsidP="007B65E0">
            <w:pPr>
              <w:pStyle w:val="SingleTxtG"/>
              <w:spacing w:before="120" w:line="288" w:lineRule="auto"/>
              <w:ind w:left="147" w:right="142"/>
              <w:jc w:val="left"/>
              <w:rPr>
                <w:i/>
              </w:rPr>
            </w:pPr>
            <w:r w:rsidRPr="00E32A20">
              <w:rPr>
                <w:i/>
              </w:rPr>
              <w:t xml:space="preserve">Please </w:t>
            </w:r>
            <w:r>
              <w:rPr>
                <w:i/>
              </w:rPr>
              <w:t>provide a brief des</w:t>
            </w:r>
            <w:r w:rsidR="00FE01A7">
              <w:rPr>
                <w:i/>
              </w:rPr>
              <w:t>cription of the action (up to 10</w:t>
            </w:r>
            <w:r>
              <w:rPr>
                <w:i/>
              </w:rPr>
              <w:t xml:space="preserve">0 words), specifying whether the action has been supported by international organizations or other stakeholders. </w:t>
            </w:r>
          </w:p>
        </w:tc>
      </w:tr>
      <w:tr w:rsidR="009342BB"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9342BB" w:rsidRPr="00F20E8A" w:rsidRDefault="009342BB" w:rsidP="00235438">
            <w:pPr>
              <w:pStyle w:val="SingleTxtG"/>
              <w:spacing w:before="120" w:line="288" w:lineRule="auto"/>
              <w:ind w:left="147" w:right="142"/>
              <w:jc w:val="left"/>
              <w:rPr>
                <w:b/>
                <w:lang w:val="en-US"/>
              </w:rPr>
            </w:pPr>
            <w:proofErr w:type="gramStart"/>
            <w:r>
              <w:rPr>
                <w:b/>
                <w:lang w:val="en-US"/>
              </w:rPr>
              <w:t>3.</w:t>
            </w:r>
            <w:r w:rsidR="003C32E9">
              <w:rPr>
                <w:b/>
                <w:lang w:val="en-US"/>
              </w:rPr>
              <w:t>3</w:t>
            </w:r>
            <w:r>
              <w:rPr>
                <w:b/>
                <w:lang w:val="en-US"/>
              </w:rPr>
              <w:t>.5</w:t>
            </w:r>
            <w:r w:rsidRPr="00F20E8A">
              <w:rPr>
                <w:b/>
                <w:lang w:val="en-US"/>
              </w:rPr>
              <w:t xml:space="preserve">  </w:t>
            </w:r>
            <w:r w:rsidR="006E2D60">
              <w:rPr>
                <w:b/>
                <w:lang w:val="en-US"/>
              </w:rPr>
              <w:t>Public</w:t>
            </w:r>
            <w:proofErr w:type="gramEnd"/>
            <w:r w:rsidR="006E2D60">
              <w:rPr>
                <w:b/>
                <w:lang w:val="en-US"/>
              </w:rPr>
              <w:t xml:space="preserve"> expenditure programmes (investment in research and development, investment in </w:t>
            </w:r>
            <w:r w:rsidR="00203B70">
              <w:rPr>
                <w:b/>
                <w:lang w:val="en-US"/>
              </w:rPr>
              <w:t xml:space="preserve">public </w:t>
            </w:r>
            <w:r w:rsidR="006E2D60">
              <w:rPr>
                <w:b/>
                <w:lang w:val="en-US"/>
              </w:rPr>
              <w:t>infrastructure,…)</w:t>
            </w:r>
          </w:p>
          <w:p w:rsidR="009342BB" w:rsidRPr="00F20E8A" w:rsidRDefault="009342BB" w:rsidP="00235438">
            <w:pPr>
              <w:pStyle w:val="SingleTxtG"/>
              <w:spacing w:before="120" w:line="288" w:lineRule="auto"/>
              <w:ind w:left="147" w:right="142"/>
              <w:jc w:val="left"/>
              <w:rPr>
                <w:lang w:val="en-US"/>
              </w:rPr>
            </w:pPr>
            <w:r w:rsidRPr="00F20E8A">
              <w:rPr>
                <w:lang w:val="en-US"/>
              </w:rPr>
              <w:t>Current status:</w:t>
            </w:r>
          </w:p>
          <w:p w:rsidR="009342BB" w:rsidRPr="00F20E8A" w:rsidRDefault="00654791" w:rsidP="00235438">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approved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other (please specify)</w:t>
            </w:r>
          </w:p>
          <w:p w:rsidR="009342BB" w:rsidRPr="007B65E0" w:rsidRDefault="009342BB"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w:t>
            </w:r>
            <w:r w:rsidR="00FE01A7">
              <w:rPr>
                <w:i/>
                <w:lang w:val="en-US"/>
              </w:rPr>
              <w:t>0</w:t>
            </w:r>
            <w:r w:rsidRPr="00F20E8A">
              <w:rPr>
                <w:i/>
                <w:lang w:val="en-US"/>
              </w:rPr>
              <w:t xml:space="preserve">0 words), specifying whether the action has been supported by international organizations or other stakeholders. </w:t>
            </w:r>
          </w:p>
        </w:tc>
      </w:tr>
      <w:tr w:rsidR="009342BB"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9342BB" w:rsidRPr="001E4442" w:rsidRDefault="003C32E9" w:rsidP="00235438">
            <w:pPr>
              <w:pStyle w:val="SingleTxtG"/>
              <w:spacing w:before="120" w:line="288" w:lineRule="auto"/>
              <w:ind w:left="147" w:right="142"/>
              <w:jc w:val="left"/>
              <w:rPr>
                <w:b/>
                <w:lang w:val="en-US"/>
              </w:rPr>
            </w:pPr>
            <w:r>
              <w:rPr>
                <w:b/>
                <w:lang w:val="en-US"/>
              </w:rPr>
              <w:t>3.3</w:t>
            </w:r>
            <w:r w:rsidR="009342BB">
              <w:rPr>
                <w:b/>
                <w:lang w:val="en-US"/>
              </w:rPr>
              <w:t>.6</w:t>
            </w:r>
            <w:r w:rsidR="009342BB" w:rsidRPr="001E4442">
              <w:rPr>
                <w:b/>
                <w:lang w:val="en-US"/>
              </w:rPr>
              <w:t xml:space="preserve"> </w:t>
            </w:r>
            <w:r w:rsidR="009342BB">
              <w:rPr>
                <w:b/>
                <w:lang w:val="en-US"/>
              </w:rPr>
              <w:t xml:space="preserve"> Other </w:t>
            </w:r>
            <w:r w:rsidR="006E2D60">
              <w:rPr>
                <w:b/>
                <w:lang w:val="en-US"/>
              </w:rPr>
              <w:t>implementation</w:t>
            </w:r>
            <w:r w:rsidR="009342BB">
              <w:rPr>
                <w:b/>
                <w:lang w:val="en-US"/>
              </w:rPr>
              <w:t xml:space="preserve">-related actions </w:t>
            </w:r>
          </w:p>
          <w:p w:rsidR="009342BB" w:rsidRPr="00F20E8A" w:rsidRDefault="009342BB" w:rsidP="00235438">
            <w:pPr>
              <w:pStyle w:val="SingleTxtG"/>
              <w:spacing w:before="120" w:line="288" w:lineRule="auto"/>
              <w:ind w:left="147" w:right="142"/>
              <w:jc w:val="left"/>
              <w:rPr>
                <w:lang w:val="en-US"/>
              </w:rPr>
            </w:pPr>
            <w:r w:rsidRPr="00F20E8A">
              <w:rPr>
                <w:lang w:val="en-US"/>
              </w:rPr>
              <w:t>Current status:</w:t>
            </w:r>
          </w:p>
          <w:p w:rsidR="009342BB" w:rsidRPr="00F20E8A" w:rsidRDefault="00654791" w:rsidP="00235438">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approved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9342BB" w:rsidRPr="00F20E8A">
              <w:rPr>
                <w:lang w:val="en-US"/>
              </w:rPr>
              <w:instrText xml:space="preserve"> FORMCHECKBOX </w:instrText>
            </w:r>
            <w:r w:rsidRPr="00F20E8A">
              <w:rPr>
                <w:lang w:val="en-US"/>
              </w:rPr>
            </w:r>
            <w:r w:rsidRPr="00F20E8A">
              <w:rPr>
                <w:lang w:val="en-US"/>
              </w:rPr>
              <w:fldChar w:fldCharType="end"/>
            </w:r>
            <w:r w:rsidR="009342BB" w:rsidRPr="00F20E8A">
              <w:rPr>
                <w:lang w:val="en-US"/>
              </w:rPr>
              <w:t xml:space="preserve"> other (please specify)</w:t>
            </w:r>
          </w:p>
          <w:p w:rsidR="009342BB" w:rsidRPr="007B65E0" w:rsidRDefault="009342BB" w:rsidP="007B65E0">
            <w:pPr>
              <w:pStyle w:val="SingleTxtG"/>
              <w:spacing w:before="120" w:line="288" w:lineRule="auto"/>
              <w:ind w:left="147" w:right="142"/>
              <w:jc w:val="left"/>
              <w:rPr>
                <w:i/>
                <w:lang w:val="en-US"/>
              </w:rPr>
            </w:pPr>
            <w:r w:rsidRPr="00F20E8A">
              <w:rPr>
                <w:i/>
                <w:lang w:val="en-US"/>
              </w:rPr>
              <w:t>Please provide a brief des</w:t>
            </w:r>
            <w:r w:rsidR="00FE01A7">
              <w:rPr>
                <w:i/>
                <w:lang w:val="en-US"/>
              </w:rPr>
              <w:t>cription of the action (up to 10</w:t>
            </w:r>
            <w:r w:rsidRPr="00F20E8A">
              <w:rPr>
                <w:i/>
                <w:lang w:val="en-US"/>
              </w:rPr>
              <w:t xml:space="preserve">0 words), specifying whether the action has been supported by international organizations or other stakeholders. </w:t>
            </w:r>
          </w:p>
        </w:tc>
      </w:tr>
    </w:tbl>
    <w:p w:rsidR="00BA03BD" w:rsidRDefault="00BA03BD" w:rsidP="00C4233B">
      <w:pPr>
        <w:pStyle w:val="SingleTxtG"/>
        <w:ind w:left="0"/>
        <w:rPr>
          <w:b/>
          <w:sz w:val="22"/>
          <w:szCs w:val="22"/>
          <w:lang w:val="en-US"/>
        </w:rPr>
      </w:pPr>
    </w:p>
    <w:p w:rsidR="00BA03BD" w:rsidRDefault="00AE1CE7" w:rsidP="00BA03BD">
      <w:pPr>
        <w:pStyle w:val="SingleTxtG"/>
        <w:numPr>
          <w:ilvl w:val="1"/>
          <w:numId w:val="13"/>
        </w:numPr>
        <w:rPr>
          <w:b/>
          <w:sz w:val="22"/>
          <w:szCs w:val="22"/>
          <w:lang w:val="en-US"/>
        </w:rPr>
      </w:pPr>
      <w:r>
        <w:rPr>
          <w:b/>
          <w:sz w:val="22"/>
          <w:szCs w:val="22"/>
          <w:lang w:val="en-US"/>
        </w:rPr>
        <w:t xml:space="preserve">Institutional and capacity </w:t>
      </w:r>
      <w:r w:rsidR="00BA03BD" w:rsidRPr="00C4233B">
        <w:rPr>
          <w:b/>
          <w:sz w:val="22"/>
          <w:szCs w:val="22"/>
          <w:lang w:val="en-US"/>
        </w:rPr>
        <w:t>development</w:t>
      </w:r>
    </w:p>
    <w:tbl>
      <w:tblPr>
        <w:tblpPr w:leftFromText="141" w:rightFromText="141" w:vertAnchor="text" w:horzAnchor="margin" w:tblpX="-562" w:tblpY="299"/>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8"/>
      </w:tblGrid>
      <w:tr w:rsidR="00BA03BD" w:rsidRPr="00E32A20" w:rsidTr="007B65E0">
        <w:tc>
          <w:tcPr>
            <w:tcW w:w="9928" w:type="dxa"/>
            <w:shd w:val="clear" w:color="auto" w:fill="auto"/>
          </w:tcPr>
          <w:p w:rsidR="00BA03BD" w:rsidRPr="00063249" w:rsidRDefault="003C32E9" w:rsidP="007B65E0">
            <w:pPr>
              <w:pStyle w:val="SingleTxtG"/>
              <w:spacing w:before="120" w:line="288" w:lineRule="auto"/>
              <w:ind w:left="147" w:right="142"/>
              <w:jc w:val="left"/>
              <w:rPr>
                <w:b/>
              </w:rPr>
            </w:pPr>
            <w:r>
              <w:rPr>
                <w:b/>
                <w:lang w:val="en-US"/>
              </w:rPr>
              <w:t>3.4</w:t>
            </w:r>
            <w:r w:rsidR="00BA03BD">
              <w:rPr>
                <w:b/>
                <w:lang w:val="en-US"/>
              </w:rPr>
              <w:t>.1</w:t>
            </w:r>
            <w:r w:rsidR="00BA03BD" w:rsidRPr="00063249">
              <w:rPr>
                <w:b/>
              </w:rPr>
              <w:t xml:space="preserve"> </w:t>
            </w:r>
            <w:r w:rsidR="00BA03BD">
              <w:rPr>
                <w:b/>
              </w:rPr>
              <w:t xml:space="preserve"> Setting up a national green economy commission</w:t>
            </w:r>
          </w:p>
          <w:p w:rsidR="00BA03BD" w:rsidRDefault="00BA03BD" w:rsidP="007B65E0">
            <w:pPr>
              <w:pStyle w:val="SingleTxtG"/>
              <w:spacing w:before="120" w:line="288" w:lineRule="auto"/>
              <w:ind w:left="147" w:right="142"/>
              <w:jc w:val="left"/>
            </w:pPr>
            <w:r>
              <w:t>Current status:</w:t>
            </w:r>
          </w:p>
          <w:p w:rsidR="00BA03BD" w:rsidRDefault="00654791" w:rsidP="007B65E0">
            <w:pPr>
              <w:pStyle w:val="SingleTxtG"/>
              <w:spacing w:before="120" w:line="288" w:lineRule="auto"/>
              <w:ind w:left="147" w:right="142"/>
              <w:jc w:val="left"/>
            </w:pP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not considered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under discussion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approved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implemented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other (please specify)</w:t>
            </w:r>
          </w:p>
          <w:p w:rsidR="00BA03BD" w:rsidRPr="007B65E0" w:rsidRDefault="00BA03BD" w:rsidP="007B65E0">
            <w:pPr>
              <w:pStyle w:val="SingleTxtG"/>
              <w:spacing w:before="120" w:line="288" w:lineRule="auto"/>
              <w:ind w:left="147" w:right="142"/>
              <w:jc w:val="left"/>
              <w:rPr>
                <w:i/>
              </w:rPr>
            </w:pPr>
            <w:r w:rsidRPr="00E32A20">
              <w:rPr>
                <w:i/>
              </w:rPr>
              <w:t xml:space="preserve">Please </w:t>
            </w:r>
            <w:r>
              <w:rPr>
                <w:i/>
              </w:rPr>
              <w:t xml:space="preserve">provide a brief description of the action (up to 100 words), specifying whether the action has been supported by international organizations or other stakeholders. </w:t>
            </w:r>
          </w:p>
        </w:tc>
      </w:tr>
      <w:tr w:rsidR="00BA03BD" w:rsidRPr="00E32A20" w:rsidTr="007B65E0">
        <w:tc>
          <w:tcPr>
            <w:tcW w:w="9928" w:type="dxa"/>
            <w:shd w:val="clear" w:color="auto" w:fill="auto"/>
          </w:tcPr>
          <w:p w:rsidR="00BA03BD" w:rsidRPr="00063249" w:rsidRDefault="003C32E9" w:rsidP="007B65E0">
            <w:pPr>
              <w:pStyle w:val="SingleTxtG"/>
              <w:spacing w:before="120" w:line="288" w:lineRule="auto"/>
              <w:ind w:left="147" w:right="142"/>
              <w:jc w:val="left"/>
              <w:rPr>
                <w:b/>
              </w:rPr>
            </w:pPr>
            <w:r>
              <w:rPr>
                <w:b/>
                <w:lang w:val="en-US"/>
              </w:rPr>
              <w:t>3.4</w:t>
            </w:r>
            <w:r w:rsidR="00BA03BD">
              <w:rPr>
                <w:b/>
                <w:lang w:val="en-US"/>
              </w:rPr>
              <w:t>.2</w:t>
            </w:r>
            <w:r w:rsidR="00BA03BD" w:rsidRPr="00063249">
              <w:rPr>
                <w:b/>
              </w:rPr>
              <w:t xml:space="preserve"> </w:t>
            </w:r>
            <w:r w:rsidR="00BA03BD">
              <w:rPr>
                <w:b/>
              </w:rPr>
              <w:t xml:space="preserve"> Creating or strengthening inter-ministerial coordination mechanism on green economy issues</w:t>
            </w:r>
          </w:p>
          <w:p w:rsidR="00BA03BD" w:rsidRDefault="00BA03BD" w:rsidP="007B65E0">
            <w:pPr>
              <w:pStyle w:val="SingleTxtG"/>
              <w:spacing w:before="120" w:line="288" w:lineRule="auto"/>
              <w:ind w:left="147" w:right="142"/>
              <w:jc w:val="left"/>
            </w:pPr>
            <w:r>
              <w:t>Current status:</w:t>
            </w:r>
          </w:p>
          <w:p w:rsidR="00BA03BD" w:rsidRDefault="00654791" w:rsidP="007B65E0">
            <w:pPr>
              <w:pStyle w:val="SingleTxtG"/>
              <w:spacing w:before="120" w:line="288" w:lineRule="auto"/>
              <w:ind w:left="147" w:right="142"/>
              <w:jc w:val="left"/>
            </w:pP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not considered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under discussion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approved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implemented / </w:t>
            </w:r>
            <w:r>
              <w:fldChar w:fldCharType="begin">
                <w:ffData>
                  <w:name w:val="Check1"/>
                  <w:enabled/>
                  <w:calcOnExit w:val="0"/>
                  <w:checkBox>
                    <w:sizeAuto/>
                    <w:default w:val="0"/>
                  </w:checkBox>
                </w:ffData>
              </w:fldChar>
            </w:r>
            <w:r w:rsidR="00BA03BD">
              <w:instrText xml:space="preserve"> FORMCHECKBOX </w:instrText>
            </w:r>
            <w:r>
              <w:fldChar w:fldCharType="end"/>
            </w:r>
            <w:r w:rsidR="00BA03BD">
              <w:t xml:space="preserve"> other (please specify)</w:t>
            </w:r>
          </w:p>
          <w:p w:rsidR="00BA03BD" w:rsidRPr="007B65E0" w:rsidRDefault="00BA03BD" w:rsidP="007B65E0">
            <w:pPr>
              <w:pStyle w:val="SingleTxtG"/>
              <w:spacing w:before="120" w:line="288" w:lineRule="auto"/>
              <w:ind w:left="147" w:right="142"/>
              <w:jc w:val="left"/>
              <w:rPr>
                <w:i/>
              </w:rPr>
            </w:pPr>
            <w:r w:rsidRPr="00E32A20">
              <w:rPr>
                <w:i/>
              </w:rPr>
              <w:t xml:space="preserve">Please </w:t>
            </w:r>
            <w:r>
              <w:rPr>
                <w:i/>
              </w:rPr>
              <w:t xml:space="preserve">provide a brief description of the action (up to 100 words), specifying whether the action has been supported by international organizations or other stakeholders. </w:t>
            </w:r>
          </w:p>
        </w:tc>
      </w:tr>
      <w:tr w:rsidR="00BA03BD" w:rsidRPr="00E32A20" w:rsidTr="007B65E0">
        <w:tc>
          <w:tcPr>
            <w:tcW w:w="9928" w:type="dxa"/>
            <w:tcBorders>
              <w:top w:val="single" w:sz="4" w:space="0" w:color="auto"/>
              <w:left w:val="single" w:sz="4" w:space="0" w:color="auto"/>
              <w:bottom w:val="single" w:sz="4" w:space="0" w:color="auto"/>
              <w:right w:val="single" w:sz="4" w:space="0" w:color="auto"/>
            </w:tcBorders>
            <w:shd w:val="clear" w:color="auto" w:fill="auto"/>
          </w:tcPr>
          <w:p w:rsidR="00BA03BD" w:rsidRPr="00F20E8A" w:rsidRDefault="003C32E9" w:rsidP="007B65E0">
            <w:pPr>
              <w:pStyle w:val="SingleTxtG"/>
              <w:spacing w:before="120" w:line="288" w:lineRule="auto"/>
              <w:ind w:left="147" w:right="142"/>
              <w:jc w:val="left"/>
              <w:rPr>
                <w:b/>
                <w:lang w:val="en-US"/>
              </w:rPr>
            </w:pPr>
            <w:r>
              <w:rPr>
                <w:b/>
                <w:lang w:val="en-US"/>
              </w:rPr>
              <w:t>3.4</w:t>
            </w:r>
            <w:r w:rsidR="00BA03BD">
              <w:rPr>
                <w:b/>
                <w:lang w:val="en-US"/>
              </w:rPr>
              <w:t>.3</w:t>
            </w:r>
            <w:r w:rsidR="00BA03BD" w:rsidRPr="00F20E8A">
              <w:rPr>
                <w:b/>
                <w:lang w:val="en-US"/>
              </w:rPr>
              <w:t xml:space="preserve">  </w:t>
            </w:r>
            <w:r w:rsidR="00BA03BD">
              <w:rPr>
                <w:b/>
                <w:lang w:val="en-US"/>
              </w:rPr>
              <w:t xml:space="preserve">Setting green economy objectives across ministries </w:t>
            </w:r>
          </w:p>
          <w:p w:rsidR="00BA03BD" w:rsidRPr="00F20E8A" w:rsidRDefault="00BA03BD" w:rsidP="007B65E0">
            <w:pPr>
              <w:pStyle w:val="SingleTxtG"/>
              <w:spacing w:before="120" w:line="288" w:lineRule="auto"/>
              <w:ind w:left="147" w:right="142"/>
              <w:jc w:val="left"/>
              <w:rPr>
                <w:lang w:val="en-US"/>
              </w:rPr>
            </w:pPr>
            <w:r w:rsidRPr="00F20E8A">
              <w:rPr>
                <w:lang w:val="en-US"/>
              </w:rPr>
              <w:t>Current status:</w:t>
            </w:r>
          </w:p>
          <w:p w:rsidR="00BA03BD" w:rsidRPr="00F20E8A" w:rsidRDefault="00654791" w:rsidP="007B65E0">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approved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other (please specify)</w:t>
            </w:r>
          </w:p>
          <w:p w:rsidR="00BA03BD" w:rsidRDefault="00BA03BD"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10</w:t>
            </w:r>
            <w:r w:rsidRPr="00F20E8A">
              <w:rPr>
                <w:i/>
                <w:lang w:val="en-US"/>
              </w:rPr>
              <w:t xml:space="preserve">0 words), specifying whether the action has been supported by international organizations or other stakeholders. </w:t>
            </w:r>
          </w:p>
          <w:p w:rsidR="007B65E0" w:rsidRPr="007B65E0" w:rsidRDefault="007B65E0" w:rsidP="007B65E0">
            <w:pPr>
              <w:pStyle w:val="SingleTxtG"/>
              <w:spacing w:before="120" w:line="288" w:lineRule="auto"/>
              <w:ind w:left="147" w:right="142"/>
              <w:jc w:val="left"/>
              <w:rPr>
                <w:i/>
                <w:lang w:val="en-US"/>
              </w:rPr>
            </w:pPr>
          </w:p>
        </w:tc>
      </w:tr>
      <w:tr w:rsidR="00BA03BD" w:rsidRPr="00E32A20" w:rsidTr="007B65E0">
        <w:tc>
          <w:tcPr>
            <w:tcW w:w="9928" w:type="dxa"/>
            <w:tcBorders>
              <w:top w:val="single" w:sz="4" w:space="0" w:color="auto"/>
              <w:left w:val="single" w:sz="4" w:space="0" w:color="auto"/>
              <w:bottom w:val="single" w:sz="4" w:space="0" w:color="auto"/>
              <w:right w:val="single" w:sz="4" w:space="0" w:color="auto"/>
            </w:tcBorders>
            <w:shd w:val="clear" w:color="auto" w:fill="auto"/>
          </w:tcPr>
          <w:p w:rsidR="00AE1CE7" w:rsidRDefault="003C32E9" w:rsidP="007B65E0">
            <w:pPr>
              <w:pStyle w:val="SingleTxtG"/>
              <w:spacing w:before="120" w:line="288" w:lineRule="auto"/>
              <w:ind w:left="147" w:right="142"/>
              <w:jc w:val="left"/>
              <w:rPr>
                <w:b/>
                <w:lang w:val="en-US"/>
              </w:rPr>
            </w:pPr>
            <w:r>
              <w:rPr>
                <w:b/>
                <w:lang w:val="en-US"/>
              </w:rPr>
              <w:lastRenderedPageBreak/>
              <w:t>3.4</w:t>
            </w:r>
            <w:r w:rsidR="00BA03BD">
              <w:rPr>
                <w:b/>
                <w:lang w:val="en-US"/>
              </w:rPr>
              <w:t>.4</w:t>
            </w:r>
            <w:r w:rsidR="00BA03BD" w:rsidRPr="00F20E8A">
              <w:rPr>
                <w:b/>
                <w:lang w:val="en-US"/>
              </w:rPr>
              <w:t xml:space="preserve">  </w:t>
            </w:r>
            <w:r w:rsidR="00BA03BD">
              <w:rPr>
                <w:b/>
                <w:lang w:val="en-US"/>
              </w:rPr>
              <w:t>C</w:t>
            </w:r>
            <w:r w:rsidR="00BA03BD" w:rsidRPr="00C4233B">
              <w:rPr>
                <w:b/>
                <w:lang w:val="en-US"/>
              </w:rPr>
              <w:t>reating or strengthening mechanisms for dialogue with the private sector and civil s</w:t>
            </w:r>
            <w:r w:rsidR="00BA03BD">
              <w:rPr>
                <w:b/>
                <w:lang w:val="en-US"/>
              </w:rPr>
              <w:t>ociety on green economy issues</w:t>
            </w:r>
            <w:r w:rsidR="00BA03BD" w:rsidRPr="00C4233B">
              <w:rPr>
                <w:b/>
                <w:lang w:val="en-US"/>
              </w:rPr>
              <w:t xml:space="preserve"> </w:t>
            </w:r>
          </w:p>
          <w:p w:rsidR="00BA03BD" w:rsidRPr="00F20E8A" w:rsidRDefault="00BA03BD" w:rsidP="007B65E0">
            <w:pPr>
              <w:pStyle w:val="SingleTxtG"/>
              <w:spacing w:before="120" w:line="288" w:lineRule="auto"/>
              <w:ind w:left="147" w:right="142"/>
              <w:jc w:val="left"/>
              <w:rPr>
                <w:lang w:val="en-US"/>
              </w:rPr>
            </w:pPr>
            <w:r w:rsidRPr="00F20E8A">
              <w:rPr>
                <w:lang w:val="en-US"/>
              </w:rPr>
              <w:t>Current status:</w:t>
            </w:r>
          </w:p>
          <w:p w:rsidR="00BA03BD" w:rsidRPr="00F20E8A" w:rsidRDefault="00654791" w:rsidP="007B65E0">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approved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other (please specify)</w:t>
            </w:r>
          </w:p>
          <w:p w:rsidR="00BA03BD" w:rsidRPr="007B65E0" w:rsidRDefault="00BA03BD" w:rsidP="007B65E0">
            <w:pPr>
              <w:pStyle w:val="SingleTxtG"/>
              <w:spacing w:before="120" w:line="288" w:lineRule="auto"/>
              <w:ind w:left="147" w:right="142"/>
              <w:jc w:val="left"/>
              <w:rPr>
                <w:i/>
                <w:lang w:val="en-US"/>
              </w:rPr>
            </w:pPr>
            <w:r w:rsidRPr="00F20E8A">
              <w:rPr>
                <w:i/>
                <w:lang w:val="en-US"/>
              </w:rPr>
              <w:t>Please provide a brief de</w:t>
            </w:r>
            <w:r>
              <w:rPr>
                <w:i/>
                <w:lang w:val="en-US"/>
              </w:rPr>
              <w:t>scription of the action (up to 10</w:t>
            </w:r>
            <w:r w:rsidRPr="00F20E8A">
              <w:rPr>
                <w:i/>
                <w:lang w:val="en-US"/>
              </w:rPr>
              <w:t xml:space="preserve">0 words), specifying whether the action has been supported by international organizations or other stakeholders. </w:t>
            </w:r>
          </w:p>
        </w:tc>
      </w:tr>
      <w:tr w:rsidR="00BA03BD" w:rsidRPr="00E32A20" w:rsidTr="007B65E0">
        <w:tc>
          <w:tcPr>
            <w:tcW w:w="9928" w:type="dxa"/>
            <w:tcBorders>
              <w:top w:val="single" w:sz="4" w:space="0" w:color="auto"/>
              <w:left w:val="single" w:sz="4" w:space="0" w:color="auto"/>
              <w:bottom w:val="single" w:sz="4" w:space="0" w:color="auto"/>
              <w:right w:val="single" w:sz="4" w:space="0" w:color="auto"/>
            </w:tcBorders>
            <w:shd w:val="clear" w:color="auto" w:fill="auto"/>
          </w:tcPr>
          <w:p w:rsidR="00BA03BD" w:rsidRPr="00F20E8A" w:rsidRDefault="003C32E9" w:rsidP="007B65E0">
            <w:pPr>
              <w:pStyle w:val="SingleTxtG"/>
              <w:spacing w:before="120" w:line="288" w:lineRule="auto"/>
              <w:ind w:left="147" w:right="142"/>
              <w:jc w:val="left"/>
              <w:rPr>
                <w:b/>
                <w:lang w:val="en-US"/>
              </w:rPr>
            </w:pPr>
            <w:r>
              <w:rPr>
                <w:b/>
                <w:lang w:val="en-US"/>
              </w:rPr>
              <w:t>3.4</w:t>
            </w:r>
            <w:r w:rsidR="00BA03BD">
              <w:rPr>
                <w:b/>
                <w:lang w:val="en-US"/>
              </w:rPr>
              <w:t>.5  D</w:t>
            </w:r>
            <w:r w:rsidR="00BA03BD" w:rsidRPr="00C4233B">
              <w:rPr>
                <w:b/>
                <w:lang w:val="en-US"/>
              </w:rPr>
              <w:t>eveloping capacities of public administrations at different levels to deal with green economy issues</w:t>
            </w:r>
          </w:p>
          <w:p w:rsidR="00BA03BD" w:rsidRPr="00F20E8A" w:rsidRDefault="00BA03BD" w:rsidP="007B65E0">
            <w:pPr>
              <w:pStyle w:val="SingleTxtG"/>
              <w:spacing w:before="120" w:line="288" w:lineRule="auto"/>
              <w:ind w:left="147" w:right="142"/>
              <w:jc w:val="left"/>
              <w:rPr>
                <w:lang w:val="en-US"/>
              </w:rPr>
            </w:pPr>
            <w:r w:rsidRPr="00F20E8A">
              <w:rPr>
                <w:lang w:val="en-US"/>
              </w:rPr>
              <w:t>Current status:</w:t>
            </w:r>
          </w:p>
          <w:p w:rsidR="00BA03BD" w:rsidRPr="00F20E8A" w:rsidRDefault="00654791" w:rsidP="007B65E0">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approved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other (please specify)</w:t>
            </w:r>
          </w:p>
          <w:p w:rsidR="00BA03BD" w:rsidRPr="007B65E0" w:rsidRDefault="00BA03BD" w:rsidP="007B65E0">
            <w:pPr>
              <w:pStyle w:val="SingleTxtG"/>
              <w:spacing w:before="120" w:line="288" w:lineRule="auto"/>
              <w:ind w:left="147" w:right="142"/>
              <w:jc w:val="left"/>
              <w:rPr>
                <w:i/>
                <w:lang w:val="en-US"/>
              </w:rPr>
            </w:pPr>
            <w:r w:rsidRPr="00F20E8A">
              <w:rPr>
                <w:i/>
                <w:lang w:val="en-US"/>
              </w:rPr>
              <w:t>Please provide a brief des</w:t>
            </w:r>
            <w:r>
              <w:rPr>
                <w:i/>
                <w:lang w:val="en-US"/>
              </w:rPr>
              <w:t>cription of the action (up to 10</w:t>
            </w:r>
            <w:r w:rsidRPr="00F20E8A">
              <w:rPr>
                <w:i/>
                <w:lang w:val="en-US"/>
              </w:rPr>
              <w:t xml:space="preserve">0 words), specifying whether the action has been supported by international organizations or other stakeholders. </w:t>
            </w:r>
          </w:p>
        </w:tc>
      </w:tr>
      <w:tr w:rsidR="00BA03BD" w:rsidRPr="00E32A20" w:rsidTr="007B65E0">
        <w:tc>
          <w:tcPr>
            <w:tcW w:w="9928" w:type="dxa"/>
            <w:tcBorders>
              <w:top w:val="single" w:sz="4" w:space="0" w:color="auto"/>
              <w:left w:val="single" w:sz="4" w:space="0" w:color="auto"/>
              <w:bottom w:val="single" w:sz="4" w:space="0" w:color="auto"/>
              <w:right w:val="single" w:sz="4" w:space="0" w:color="auto"/>
            </w:tcBorders>
            <w:shd w:val="clear" w:color="auto" w:fill="auto"/>
          </w:tcPr>
          <w:p w:rsidR="00BA03BD" w:rsidRPr="001E4442" w:rsidRDefault="003C32E9" w:rsidP="007B65E0">
            <w:pPr>
              <w:pStyle w:val="SingleTxtG"/>
              <w:spacing w:before="120" w:line="288" w:lineRule="auto"/>
              <w:ind w:left="147" w:right="142"/>
              <w:jc w:val="left"/>
              <w:rPr>
                <w:b/>
                <w:lang w:val="en-US"/>
              </w:rPr>
            </w:pPr>
            <w:r>
              <w:rPr>
                <w:b/>
                <w:lang w:val="en-US"/>
              </w:rPr>
              <w:t>3.4</w:t>
            </w:r>
            <w:r w:rsidR="00BA03BD">
              <w:rPr>
                <w:b/>
                <w:lang w:val="en-US"/>
              </w:rPr>
              <w:t>.6</w:t>
            </w:r>
            <w:r w:rsidR="00BA03BD" w:rsidRPr="001E4442">
              <w:rPr>
                <w:b/>
                <w:lang w:val="en-US"/>
              </w:rPr>
              <w:t xml:space="preserve"> </w:t>
            </w:r>
            <w:r w:rsidR="00AE1CE7">
              <w:rPr>
                <w:b/>
                <w:lang w:val="en-US"/>
              </w:rPr>
              <w:t xml:space="preserve"> Other action related to institutional and capacity development</w:t>
            </w:r>
            <w:r w:rsidR="00BA03BD">
              <w:rPr>
                <w:b/>
                <w:lang w:val="en-US"/>
              </w:rPr>
              <w:t xml:space="preserve"> </w:t>
            </w:r>
          </w:p>
          <w:p w:rsidR="00BA03BD" w:rsidRPr="00F20E8A" w:rsidRDefault="00BA03BD" w:rsidP="007B65E0">
            <w:pPr>
              <w:pStyle w:val="SingleTxtG"/>
              <w:spacing w:before="120" w:line="288" w:lineRule="auto"/>
              <w:ind w:left="147" w:right="142"/>
              <w:jc w:val="left"/>
              <w:rPr>
                <w:lang w:val="en-US"/>
              </w:rPr>
            </w:pPr>
            <w:r w:rsidRPr="00F20E8A">
              <w:rPr>
                <w:lang w:val="en-US"/>
              </w:rPr>
              <w:t>Current status:</w:t>
            </w:r>
          </w:p>
          <w:p w:rsidR="00BA03BD" w:rsidRPr="00F20E8A" w:rsidRDefault="00654791" w:rsidP="007B65E0">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not considered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under discussion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approved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implemented / </w:t>
            </w:r>
            <w:r w:rsidRPr="00F20E8A">
              <w:rPr>
                <w:lang w:val="en-US"/>
              </w:rPr>
              <w:fldChar w:fldCharType="begin">
                <w:ffData>
                  <w:name w:val="Check1"/>
                  <w:enabled/>
                  <w:calcOnExit w:val="0"/>
                  <w:checkBox>
                    <w:sizeAuto/>
                    <w:default w:val="0"/>
                  </w:checkBox>
                </w:ffData>
              </w:fldChar>
            </w:r>
            <w:r w:rsidR="00BA03BD" w:rsidRPr="00F20E8A">
              <w:rPr>
                <w:lang w:val="en-US"/>
              </w:rPr>
              <w:instrText xml:space="preserve"> FORMCHECKBOX </w:instrText>
            </w:r>
            <w:r w:rsidRPr="00F20E8A">
              <w:rPr>
                <w:lang w:val="en-US"/>
              </w:rPr>
            </w:r>
            <w:r w:rsidRPr="00F20E8A">
              <w:rPr>
                <w:lang w:val="en-US"/>
              </w:rPr>
              <w:fldChar w:fldCharType="end"/>
            </w:r>
            <w:r w:rsidR="00BA03BD" w:rsidRPr="00F20E8A">
              <w:rPr>
                <w:lang w:val="en-US"/>
              </w:rPr>
              <w:t xml:space="preserve"> other (please specify)</w:t>
            </w:r>
          </w:p>
          <w:p w:rsidR="00BA03BD" w:rsidRPr="007B65E0" w:rsidRDefault="00BA03BD" w:rsidP="007B65E0">
            <w:pPr>
              <w:pStyle w:val="SingleTxtG"/>
              <w:spacing w:before="120" w:line="288" w:lineRule="auto"/>
              <w:ind w:left="147" w:right="142"/>
              <w:jc w:val="left"/>
              <w:rPr>
                <w:i/>
                <w:lang w:val="en-US"/>
              </w:rPr>
            </w:pPr>
            <w:r w:rsidRPr="00F20E8A">
              <w:rPr>
                <w:i/>
                <w:lang w:val="en-US"/>
              </w:rPr>
              <w:t>Please provide a brief des</w:t>
            </w:r>
            <w:r>
              <w:rPr>
                <w:i/>
                <w:lang w:val="en-US"/>
              </w:rPr>
              <w:t>cription of the action (up to 10</w:t>
            </w:r>
            <w:r w:rsidRPr="00F20E8A">
              <w:rPr>
                <w:i/>
                <w:lang w:val="en-US"/>
              </w:rPr>
              <w:t xml:space="preserve">0 words), specifying whether the action has been supported by international organizations or other stakeholders. </w:t>
            </w:r>
          </w:p>
        </w:tc>
      </w:tr>
    </w:tbl>
    <w:p w:rsidR="00BA03BD" w:rsidRDefault="00BA03BD" w:rsidP="00C4233B">
      <w:pPr>
        <w:pStyle w:val="SingleTxtG"/>
        <w:ind w:left="0"/>
        <w:rPr>
          <w:b/>
          <w:sz w:val="22"/>
          <w:szCs w:val="22"/>
          <w:lang w:val="en-US"/>
        </w:rPr>
      </w:pPr>
    </w:p>
    <w:p w:rsidR="007E1EFD" w:rsidRPr="007204DC" w:rsidRDefault="004D47B0" w:rsidP="007204DC">
      <w:pPr>
        <w:pStyle w:val="Heading3"/>
        <w:ind w:firstLine="708"/>
        <w:rPr>
          <w:rFonts w:ascii="Times New Roman" w:hAnsi="Times New Roman" w:cs="Times New Roman"/>
          <w:color w:val="auto"/>
        </w:rPr>
      </w:pPr>
      <w:r w:rsidRPr="007204DC">
        <w:rPr>
          <w:rFonts w:ascii="Times New Roman" w:hAnsi="Times New Roman" w:cs="Times New Roman"/>
          <w:color w:val="auto"/>
        </w:rPr>
        <w:t xml:space="preserve">4. </w:t>
      </w:r>
      <w:r w:rsidR="00934266">
        <w:rPr>
          <w:rFonts w:ascii="Times New Roman" w:hAnsi="Times New Roman" w:cs="Times New Roman"/>
          <w:color w:val="auto"/>
        </w:rPr>
        <w:t xml:space="preserve">GREEN ECONOMY </w:t>
      </w:r>
      <w:r w:rsidR="003C32E9">
        <w:rPr>
          <w:rFonts w:ascii="Times New Roman" w:hAnsi="Times New Roman" w:cs="Times New Roman"/>
          <w:color w:val="auto"/>
        </w:rPr>
        <w:t>PRIORITY OBJECTIVES</w:t>
      </w:r>
      <w:r w:rsidR="00822D3E">
        <w:rPr>
          <w:rFonts w:ascii="Times New Roman" w:hAnsi="Times New Roman" w:cs="Times New Roman"/>
          <w:color w:val="auto"/>
        </w:rPr>
        <w:t xml:space="preserve"> AND GOALS</w:t>
      </w:r>
    </w:p>
    <w:p w:rsidR="00FE01A7" w:rsidRDefault="00047725" w:rsidP="007B65E0">
      <w:pPr>
        <w:pStyle w:val="SingleTxtG"/>
        <w:spacing w:before="240" w:after="240"/>
        <w:ind w:left="0"/>
        <w:rPr>
          <w:i/>
          <w:sz w:val="22"/>
          <w:szCs w:val="22"/>
          <w:lang w:val="en-US"/>
        </w:rPr>
      </w:pPr>
      <w:r>
        <w:rPr>
          <w:i/>
          <w:sz w:val="22"/>
          <w:szCs w:val="22"/>
          <w:lang w:val="en-US"/>
        </w:rPr>
        <w:t xml:space="preserve">Please indicate </w:t>
      </w:r>
      <w:proofErr w:type="gramStart"/>
      <w:r>
        <w:rPr>
          <w:i/>
          <w:sz w:val="22"/>
          <w:szCs w:val="22"/>
          <w:lang w:val="en-US"/>
        </w:rPr>
        <w:t>what</w:t>
      </w:r>
      <w:r w:rsidR="00203B70">
        <w:rPr>
          <w:i/>
          <w:sz w:val="22"/>
          <w:szCs w:val="22"/>
          <w:lang w:val="en-US"/>
        </w:rPr>
        <w:t xml:space="preserve"> </w:t>
      </w:r>
      <w:r>
        <w:rPr>
          <w:i/>
          <w:sz w:val="22"/>
          <w:szCs w:val="22"/>
          <w:lang w:val="en-US"/>
        </w:rPr>
        <w:t xml:space="preserve">are your country’s main priorities to promote the transition to </w:t>
      </w:r>
      <w:r w:rsidR="007B65E0">
        <w:rPr>
          <w:i/>
          <w:sz w:val="22"/>
          <w:szCs w:val="22"/>
          <w:lang w:val="en-US"/>
        </w:rPr>
        <w:t>a</w:t>
      </w:r>
      <w:r>
        <w:rPr>
          <w:i/>
          <w:sz w:val="22"/>
          <w:szCs w:val="22"/>
          <w:lang w:val="en-US"/>
        </w:rPr>
        <w:t xml:space="preserve"> green economy</w:t>
      </w:r>
      <w:proofErr w:type="gramEnd"/>
      <w:r>
        <w:rPr>
          <w:i/>
          <w:sz w:val="22"/>
          <w:szCs w:val="22"/>
          <w:lang w:val="en-US"/>
        </w:rPr>
        <w:t xml:space="preserve">. Please add as many additional priorities as relevant. </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3"/>
      </w:tblGrid>
      <w:tr w:rsidR="00FE01A7"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FE01A7" w:rsidRPr="00FE01A7" w:rsidRDefault="00FE01A7" w:rsidP="00496602">
            <w:pPr>
              <w:pStyle w:val="SingleTxtG"/>
              <w:spacing w:before="120" w:line="288" w:lineRule="auto"/>
              <w:ind w:left="147" w:right="142"/>
              <w:jc w:val="left"/>
              <w:rPr>
                <w:b/>
                <w:lang w:val="en-US"/>
              </w:rPr>
            </w:pPr>
            <w:r>
              <w:rPr>
                <w:b/>
                <w:lang w:val="en-US"/>
              </w:rPr>
              <w:t>4.1.1</w:t>
            </w:r>
            <w:r w:rsidRPr="001E4442">
              <w:rPr>
                <w:b/>
                <w:lang w:val="en-US"/>
              </w:rPr>
              <w:t xml:space="preserve"> </w:t>
            </w:r>
            <w:r>
              <w:rPr>
                <w:b/>
                <w:lang w:val="en-US"/>
              </w:rPr>
              <w:t xml:space="preserve"> </w:t>
            </w:r>
            <w:r w:rsidR="00496602">
              <w:rPr>
                <w:b/>
              </w:rPr>
              <w:t>Alleviating poverty and reducing social inequalities</w:t>
            </w:r>
          </w:p>
          <w:p w:rsidR="00FE01A7" w:rsidRPr="00F20E8A" w:rsidRDefault="00654791" w:rsidP="00235438">
            <w:pPr>
              <w:pStyle w:val="SingleTxtG"/>
              <w:spacing w:before="120" w:line="288" w:lineRule="auto"/>
              <w:ind w:left="147" w:right="142"/>
              <w:jc w:val="left"/>
              <w:rPr>
                <w:lang w:val="en-US"/>
              </w:rPr>
            </w:pPr>
            <w:r w:rsidRPr="00F20E8A">
              <w:rPr>
                <w:lang w:val="en-US"/>
              </w:rPr>
              <w:fldChar w:fldCharType="begin">
                <w:ffData>
                  <w:name w:val="Check1"/>
                  <w:enabled/>
                  <w:calcOnExit w:val="0"/>
                  <w:checkBox>
                    <w:sizeAuto/>
                    <w:default w:val="0"/>
                  </w:checkBox>
                </w:ffData>
              </w:fldChar>
            </w:r>
            <w:r w:rsidR="00FE01A7" w:rsidRPr="00F20E8A">
              <w:rPr>
                <w:lang w:val="en-US"/>
              </w:rPr>
              <w:instrText xml:space="preserve"> FORMCHECKBOX </w:instrText>
            </w:r>
            <w:r w:rsidRPr="00F20E8A">
              <w:rPr>
                <w:lang w:val="en-US"/>
              </w:rPr>
            </w:r>
            <w:r w:rsidRPr="00F20E8A">
              <w:rPr>
                <w:lang w:val="en-US"/>
              </w:rPr>
              <w:fldChar w:fldCharType="end"/>
            </w:r>
            <w:r w:rsidR="00862D43">
              <w:rPr>
                <w:lang w:val="en-US"/>
              </w:rPr>
              <w:t xml:space="preserve"> high-level and</w:t>
            </w:r>
            <w:r w:rsidR="00FE01A7">
              <w:rPr>
                <w:lang w:val="en-US"/>
              </w:rPr>
              <w:t xml:space="preserve"> urgent priority</w:t>
            </w:r>
            <w:r w:rsidR="00FE01A7" w:rsidRPr="00F20E8A">
              <w:rPr>
                <w:lang w:val="en-US"/>
              </w:rPr>
              <w:t xml:space="preserve"> / </w:t>
            </w:r>
            <w:r w:rsidRPr="00F20E8A">
              <w:rPr>
                <w:lang w:val="en-US"/>
              </w:rPr>
              <w:fldChar w:fldCharType="begin">
                <w:ffData>
                  <w:name w:val="Check1"/>
                  <w:enabled/>
                  <w:calcOnExit w:val="0"/>
                  <w:checkBox>
                    <w:sizeAuto/>
                    <w:default w:val="0"/>
                  </w:checkBox>
                </w:ffData>
              </w:fldChar>
            </w:r>
            <w:r w:rsidR="00FE01A7" w:rsidRPr="00F20E8A">
              <w:rPr>
                <w:lang w:val="en-US"/>
              </w:rPr>
              <w:instrText xml:space="preserve"> FORMCHECKBOX </w:instrText>
            </w:r>
            <w:r w:rsidRPr="00F20E8A">
              <w:rPr>
                <w:lang w:val="en-US"/>
              </w:rPr>
            </w:r>
            <w:r w:rsidRPr="00F20E8A">
              <w:rPr>
                <w:lang w:val="en-US"/>
              </w:rPr>
              <w:fldChar w:fldCharType="end"/>
            </w:r>
            <w:r w:rsidR="00FE01A7">
              <w:rPr>
                <w:lang w:val="en-US"/>
              </w:rPr>
              <w:t xml:space="preserve"> medium-level priority</w:t>
            </w:r>
            <w:r w:rsidR="00FE01A7" w:rsidRPr="00F20E8A">
              <w:rPr>
                <w:lang w:val="en-US"/>
              </w:rPr>
              <w:t xml:space="preserve"> / </w:t>
            </w:r>
            <w:r w:rsidRPr="00F20E8A">
              <w:rPr>
                <w:lang w:val="en-US"/>
              </w:rPr>
              <w:fldChar w:fldCharType="begin">
                <w:ffData>
                  <w:name w:val="Check1"/>
                  <w:enabled/>
                  <w:calcOnExit w:val="0"/>
                  <w:checkBox>
                    <w:sizeAuto/>
                    <w:default w:val="0"/>
                  </w:checkBox>
                </w:ffData>
              </w:fldChar>
            </w:r>
            <w:r w:rsidR="00FE01A7" w:rsidRPr="00F20E8A">
              <w:rPr>
                <w:lang w:val="en-US"/>
              </w:rPr>
              <w:instrText xml:space="preserve"> FORMCHECKBOX </w:instrText>
            </w:r>
            <w:r w:rsidRPr="00F20E8A">
              <w:rPr>
                <w:lang w:val="en-US"/>
              </w:rPr>
            </w:r>
            <w:r w:rsidRPr="00F20E8A">
              <w:rPr>
                <w:lang w:val="en-US"/>
              </w:rPr>
              <w:fldChar w:fldCharType="end"/>
            </w:r>
            <w:r w:rsidR="00FE01A7">
              <w:rPr>
                <w:lang w:val="en-US"/>
              </w:rPr>
              <w:t xml:space="preserve"> </w:t>
            </w:r>
            <w:r w:rsidR="00862D43">
              <w:rPr>
                <w:lang w:val="en-US"/>
              </w:rPr>
              <w:t xml:space="preserve">low or </w:t>
            </w:r>
            <w:r w:rsidR="00FE01A7">
              <w:rPr>
                <w:lang w:val="en-US"/>
              </w:rPr>
              <w:t>not urgent priority</w:t>
            </w:r>
            <w:r w:rsidR="00FE01A7" w:rsidRPr="00F20E8A">
              <w:rPr>
                <w:lang w:val="en-US"/>
              </w:rPr>
              <w:t xml:space="preserve"> / </w:t>
            </w:r>
            <w:r w:rsidRPr="00F20E8A">
              <w:rPr>
                <w:lang w:val="en-US"/>
              </w:rPr>
              <w:fldChar w:fldCharType="begin">
                <w:ffData>
                  <w:name w:val="Check1"/>
                  <w:enabled/>
                  <w:calcOnExit w:val="0"/>
                  <w:checkBox>
                    <w:sizeAuto/>
                    <w:default w:val="0"/>
                  </w:checkBox>
                </w:ffData>
              </w:fldChar>
            </w:r>
            <w:r w:rsidR="00FE01A7" w:rsidRPr="00F20E8A">
              <w:rPr>
                <w:lang w:val="en-US"/>
              </w:rPr>
              <w:instrText xml:space="preserve"> FORMCHECKBOX </w:instrText>
            </w:r>
            <w:r w:rsidRPr="00F20E8A">
              <w:rPr>
                <w:lang w:val="en-US"/>
              </w:rPr>
            </w:r>
            <w:r w:rsidRPr="00F20E8A">
              <w:rPr>
                <w:lang w:val="en-US"/>
              </w:rPr>
              <w:fldChar w:fldCharType="end"/>
            </w:r>
            <w:r w:rsidR="00FE01A7">
              <w:rPr>
                <w:lang w:val="en-US"/>
              </w:rPr>
              <w:t xml:space="preserve"> not considered</w:t>
            </w:r>
            <w:r w:rsidR="00FE01A7" w:rsidRPr="00F20E8A">
              <w:rPr>
                <w:lang w:val="en-US"/>
              </w:rPr>
              <w:t xml:space="preserve"> </w:t>
            </w:r>
          </w:p>
          <w:p w:rsidR="00FE01A7" w:rsidRPr="00F20E8A" w:rsidRDefault="00FE01A7" w:rsidP="007B65E0">
            <w:pPr>
              <w:pStyle w:val="SingleTxtG"/>
              <w:spacing w:before="120" w:line="288" w:lineRule="auto"/>
              <w:ind w:left="147" w:right="142"/>
              <w:jc w:val="left"/>
              <w:rPr>
                <w:b/>
                <w:lang w:val="en-US"/>
              </w:rPr>
            </w:pPr>
            <w:r w:rsidRPr="00F20E8A">
              <w:rPr>
                <w:i/>
                <w:lang w:val="en-US"/>
              </w:rPr>
              <w:t>Please provide a brief des</w:t>
            </w:r>
            <w:r w:rsidR="00496602">
              <w:rPr>
                <w:i/>
                <w:lang w:val="en-US"/>
              </w:rPr>
              <w:t>cription</w:t>
            </w:r>
            <w:r>
              <w:rPr>
                <w:i/>
                <w:lang w:val="en-US"/>
              </w:rPr>
              <w:t xml:space="preserve"> (up to 10</w:t>
            </w:r>
            <w:r w:rsidRPr="00F20E8A">
              <w:rPr>
                <w:i/>
                <w:lang w:val="en-US"/>
              </w:rPr>
              <w:t>0 words)</w:t>
            </w:r>
            <w:r w:rsidR="00496602">
              <w:rPr>
                <w:i/>
                <w:lang w:val="en-US"/>
              </w:rPr>
              <w:t xml:space="preserve"> of how this priority is </w:t>
            </w:r>
            <w:r>
              <w:rPr>
                <w:i/>
                <w:lang w:val="en-US"/>
              </w:rPr>
              <w:t>reflect</w:t>
            </w:r>
            <w:r w:rsidR="00496602">
              <w:rPr>
                <w:i/>
                <w:lang w:val="en-US"/>
              </w:rPr>
              <w:t>ed in policy documents and backed by public policy measures or budget allocations</w:t>
            </w:r>
            <w:r w:rsidRPr="00F20E8A">
              <w:rPr>
                <w:i/>
                <w:lang w:val="en-US"/>
              </w:rPr>
              <w:t xml:space="preserve">. </w:t>
            </w:r>
          </w:p>
        </w:tc>
      </w:tr>
      <w:tr w:rsidR="00FE01A7"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FE01A7" w:rsidRPr="001E4442" w:rsidRDefault="00FE01A7" w:rsidP="00235438">
            <w:pPr>
              <w:pStyle w:val="SingleTxtG"/>
              <w:spacing w:before="120" w:line="288" w:lineRule="auto"/>
              <w:ind w:left="147" w:right="142"/>
              <w:jc w:val="left"/>
              <w:rPr>
                <w:b/>
                <w:lang w:val="en-US"/>
              </w:rPr>
            </w:pPr>
            <w:r>
              <w:rPr>
                <w:b/>
                <w:lang w:val="en-US"/>
              </w:rPr>
              <w:t>4.1.2</w:t>
            </w:r>
            <w:r w:rsidR="00496602">
              <w:rPr>
                <w:b/>
                <w:lang w:val="en-US"/>
              </w:rPr>
              <w:t xml:space="preserve">  Creating resilient jobs</w:t>
            </w:r>
            <w:r>
              <w:rPr>
                <w:b/>
                <w:lang w:val="en-US"/>
              </w:rPr>
              <w:t xml:space="preserve"> </w:t>
            </w:r>
            <w:r w:rsidR="00496602">
              <w:rPr>
                <w:b/>
                <w:lang w:val="en-US"/>
              </w:rPr>
              <w:t xml:space="preserve">in </w:t>
            </w:r>
            <w:r w:rsidR="00203B70">
              <w:rPr>
                <w:b/>
                <w:lang w:val="en-US"/>
              </w:rPr>
              <w:t xml:space="preserve">cleaner </w:t>
            </w:r>
            <w:r w:rsidR="00496602">
              <w:rPr>
                <w:b/>
                <w:lang w:val="en-US"/>
              </w:rPr>
              <w:t xml:space="preserve">production </w:t>
            </w:r>
            <w:r w:rsidR="00203B70">
              <w:rPr>
                <w:b/>
                <w:lang w:val="en-US"/>
              </w:rPr>
              <w:t>activities</w:t>
            </w:r>
          </w:p>
          <w:p w:rsidR="00FE01A7" w:rsidRPr="00FE01A7" w:rsidRDefault="00654791" w:rsidP="00235438">
            <w:pPr>
              <w:pStyle w:val="SingleTxtG"/>
              <w:spacing w:before="120" w:line="288" w:lineRule="auto"/>
              <w:ind w:left="147" w:right="142"/>
              <w:jc w:val="left"/>
              <w:rPr>
                <w:lang w:val="en-US"/>
              </w:rPr>
            </w:pPr>
            <w:r w:rsidRPr="00FE01A7">
              <w:rPr>
                <w:lang w:val="en-US"/>
              </w:rPr>
              <w:fldChar w:fldCharType="begin">
                <w:ffData>
                  <w:name w:val="Check1"/>
                  <w:enabled/>
                  <w:calcOnExit w:val="0"/>
                  <w:checkBox>
                    <w:sizeAuto/>
                    <w:default w:val="0"/>
                  </w:checkBox>
                </w:ffData>
              </w:fldChar>
            </w:r>
            <w:r w:rsidR="00FE01A7" w:rsidRPr="00FE01A7">
              <w:rPr>
                <w:lang w:val="en-US"/>
              </w:rPr>
              <w:instrText xml:space="preserve"> FORMCHECKBOX </w:instrText>
            </w:r>
            <w:r w:rsidRPr="00FE01A7">
              <w:rPr>
                <w:lang w:val="en-US"/>
              </w:rPr>
            </w:r>
            <w:r w:rsidRPr="00FE01A7">
              <w:rPr>
                <w:lang w:val="en-US"/>
              </w:rPr>
              <w:fldChar w:fldCharType="end"/>
            </w:r>
            <w:r w:rsidR="00FE01A7" w:rsidRPr="00FE01A7">
              <w:rPr>
                <w:lang w:val="en-US"/>
              </w:rPr>
              <w:t xml:space="preserve"> high-level and urgent priority / </w:t>
            </w:r>
            <w:r w:rsidRPr="00FE01A7">
              <w:rPr>
                <w:lang w:val="en-US"/>
              </w:rPr>
              <w:fldChar w:fldCharType="begin">
                <w:ffData>
                  <w:name w:val="Check1"/>
                  <w:enabled/>
                  <w:calcOnExit w:val="0"/>
                  <w:checkBox>
                    <w:sizeAuto/>
                    <w:default w:val="0"/>
                  </w:checkBox>
                </w:ffData>
              </w:fldChar>
            </w:r>
            <w:r w:rsidR="00FE01A7" w:rsidRPr="00FE01A7">
              <w:rPr>
                <w:lang w:val="en-US"/>
              </w:rPr>
              <w:instrText xml:space="preserve"> FORMCHECKBOX </w:instrText>
            </w:r>
            <w:r w:rsidRPr="00FE01A7">
              <w:rPr>
                <w:lang w:val="en-US"/>
              </w:rPr>
            </w:r>
            <w:r w:rsidRPr="00FE01A7">
              <w:rPr>
                <w:lang w:val="en-US"/>
              </w:rPr>
              <w:fldChar w:fldCharType="end"/>
            </w:r>
            <w:r w:rsidR="00FE01A7" w:rsidRPr="00FE01A7">
              <w:rPr>
                <w:lang w:val="en-US"/>
              </w:rPr>
              <w:t xml:space="preserve"> medium-level priority / </w:t>
            </w:r>
            <w:r w:rsidRPr="00FE01A7">
              <w:rPr>
                <w:lang w:val="en-US"/>
              </w:rPr>
              <w:fldChar w:fldCharType="begin">
                <w:ffData>
                  <w:name w:val="Check1"/>
                  <w:enabled/>
                  <w:calcOnExit w:val="0"/>
                  <w:checkBox>
                    <w:sizeAuto/>
                    <w:default w:val="0"/>
                  </w:checkBox>
                </w:ffData>
              </w:fldChar>
            </w:r>
            <w:r w:rsidR="00FE01A7" w:rsidRPr="00FE01A7">
              <w:rPr>
                <w:lang w:val="en-US"/>
              </w:rPr>
              <w:instrText xml:space="preserve"> FORMCHECKBOX </w:instrText>
            </w:r>
            <w:r w:rsidRPr="00FE01A7">
              <w:rPr>
                <w:lang w:val="en-US"/>
              </w:rPr>
            </w:r>
            <w:r w:rsidRPr="00FE01A7">
              <w:rPr>
                <w:lang w:val="en-US"/>
              </w:rPr>
              <w:fldChar w:fldCharType="end"/>
            </w:r>
            <w:r w:rsidR="00FE01A7" w:rsidRPr="00FE01A7">
              <w:rPr>
                <w:lang w:val="en-US"/>
              </w:rPr>
              <w:t xml:space="preserve"> </w:t>
            </w:r>
            <w:r w:rsidR="00862D43">
              <w:rPr>
                <w:lang w:val="en-US"/>
              </w:rPr>
              <w:t xml:space="preserve">low or </w:t>
            </w:r>
            <w:r w:rsidR="00FE01A7" w:rsidRPr="00FE01A7">
              <w:rPr>
                <w:lang w:val="en-US"/>
              </w:rPr>
              <w:t xml:space="preserve">not urgent priority / </w:t>
            </w:r>
            <w:r w:rsidRPr="00FE01A7">
              <w:rPr>
                <w:lang w:val="en-US"/>
              </w:rPr>
              <w:fldChar w:fldCharType="begin">
                <w:ffData>
                  <w:name w:val="Check1"/>
                  <w:enabled/>
                  <w:calcOnExit w:val="0"/>
                  <w:checkBox>
                    <w:sizeAuto/>
                    <w:default w:val="0"/>
                  </w:checkBox>
                </w:ffData>
              </w:fldChar>
            </w:r>
            <w:r w:rsidR="00FE01A7" w:rsidRPr="00FE01A7">
              <w:rPr>
                <w:lang w:val="en-US"/>
              </w:rPr>
              <w:instrText xml:space="preserve"> FORMCHECKBOX </w:instrText>
            </w:r>
            <w:r w:rsidRPr="00FE01A7">
              <w:rPr>
                <w:lang w:val="en-US"/>
              </w:rPr>
            </w:r>
            <w:r w:rsidRPr="00FE01A7">
              <w:rPr>
                <w:lang w:val="en-US"/>
              </w:rPr>
              <w:fldChar w:fldCharType="end"/>
            </w:r>
            <w:r w:rsidR="00FE01A7" w:rsidRPr="00FE01A7">
              <w:rPr>
                <w:lang w:val="en-US"/>
              </w:rPr>
              <w:t xml:space="preserve"> not considered </w:t>
            </w:r>
          </w:p>
          <w:p w:rsidR="00FE01A7" w:rsidRPr="00496602" w:rsidRDefault="00496602" w:rsidP="007B65E0">
            <w:pPr>
              <w:pStyle w:val="SingleTxtG"/>
              <w:spacing w:before="120" w:line="288" w:lineRule="auto"/>
              <w:ind w:left="147" w:right="142"/>
              <w:jc w:val="left"/>
              <w:rPr>
                <w:lang w:val="en-US"/>
              </w:rPr>
            </w:pPr>
            <w:r w:rsidRPr="00F20E8A">
              <w:rPr>
                <w:i/>
                <w:lang w:val="en-US"/>
              </w:rPr>
              <w:t>Please provide a brief des</w:t>
            </w:r>
            <w:r>
              <w:rPr>
                <w:i/>
                <w:lang w:val="en-US"/>
              </w:rPr>
              <w:t>cription (up to 10</w:t>
            </w:r>
            <w:r w:rsidRPr="00F20E8A">
              <w:rPr>
                <w:i/>
                <w:lang w:val="en-US"/>
              </w:rPr>
              <w:t>0 words)</w:t>
            </w:r>
            <w:r>
              <w:rPr>
                <w:i/>
                <w:lang w:val="en-US"/>
              </w:rPr>
              <w:t xml:space="preserve"> of how this priority is reflected in policy documents and backed by public policy measures or budget allocations</w:t>
            </w:r>
            <w:r w:rsidRPr="00F20E8A">
              <w:rPr>
                <w:i/>
                <w:lang w:val="en-US"/>
              </w:rPr>
              <w:t xml:space="preserve">. </w:t>
            </w:r>
          </w:p>
        </w:tc>
      </w:tr>
      <w:tr w:rsidR="00203B70"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203B70" w:rsidRPr="001E4442" w:rsidRDefault="00203B70" w:rsidP="00235438">
            <w:pPr>
              <w:pStyle w:val="SingleTxtG"/>
              <w:spacing w:before="120" w:line="288" w:lineRule="auto"/>
              <w:ind w:left="147" w:right="142"/>
              <w:jc w:val="left"/>
              <w:rPr>
                <w:b/>
                <w:lang w:val="en-US"/>
              </w:rPr>
            </w:pPr>
            <w:r>
              <w:rPr>
                <w:b/>
                <w:lang w:val="en-US"/>
              </w:rPr>
              <w:t xml:space="preserve">4.1.3  Greening targeted </w:t>
            </w:r>
            <w:r w:rsidR="00AE1CE7">
              <w:rPr>
                <w:b/>
                <w:lang w:val="en-US"/>
              </w:rPr>
              <w:t xml:space="preserve">sectors </w:t>
            </w:r>
          </w:p>
          <w:p w:rsidR="00203B70" w:rsidRPr="00203B70" w:rsidRDefault="00654791" w:rsidP="00235438">
            <w:pPr>
              <w:pStyle w:val="SingleTxtG"/>
              <w:spacing w:before="120" w:line="288" w:lineRule="auto"/>
              <w:ind w:left="147" w:right="142"/>
              <w:jc w:val="left"/>
              <w:rPr>
                <w:lang w:val="en-US"/>
              </w:rPr>
            </w:pPr>
            <w:r w:rsidRPr="00203B70">
              <w:rPr>
                <w:lang w:val="en-US"/>
              </w:rPr>
              <w:fldChar w:fldCharType="begin">
                <w:ffData>
                  <w:name w:val="Check1"/>
                  <w:enabled/>
                  <w:calcOnExit w:val="0"/>
                  <w:checkBox>
                    <w:sizeAuto/>
                    <w:default w:val="0"/>
                  </w:checkBox>
                </w:ffData>
              </w:fldChar>
            </w:r>
            <w:r w:rsidR="00203B70" w:rsidRPr="00203B70">
              <w:rPr>
                <w:lang w:val="en-US"/>
              </w:rPr>
              <w:instrText xml:space="preserve"> FORMCHECKBOX </w:instrText>
            </w:r>
            <w:r w:rsidRPr="00203B70">
              <w:rPr>
                <w:lang w:val="en-US"/>
              </w:rPr>
            </w:r>
            <w:r w:rsidRPr="00203B70">
              <w:rPr>
                <w:lang w:val="en-US"/>
              </w:rPr>
              <w:fldChar w:fldCharType="end"/>
            </w:r>
            <w:r w:rsidR="00203B70" w:rsidRPr="00203B70">
              <w:rPr>
                <w:lang w:val="en-US"/>
              </w:rPr>
              <w:t xml:space="preserve"> high-level and urgent priority / </w:t>
            </w:r>
            <w:r w:rsidRPr="00203B70">
              <w:rPr>
                <w:lang w:val="en-US"/>
              </w:rPr>
              <w:fldChar w:fldCharType="begin">
                <w:ffData>
                  <w:name w:val="Check1"/>
                  <w:enabled/>
                  <w:calcOnExit w:val="0"/>
                  <w:checkBox>
                    <w:sizeAuto/>
                    <w:default w:val="0"/>
                  </w:checkBox>
                </w:ffData>
              </w:fldChar>
            </w:r>
            <w:r w:rsidR="00203B70" w:rsidRPr="00203B70">
              <w:rPr>
                <w:lang w:val="en-US"/>
              </w:rPr>
              <w:instrText xml:space="preserve"> FORMCHECKBOX </w:instrText>
            </w:r>
            <w:r w:rsidRPr="00203B70">
              <w:rPr>
                <w:lang w:val="en-US"/>
              </w:rPr>
            </w:r>
            <w:r w:rsidRPr="00203B70">
              <w:rPr>
                <w:lang w:val="en-US"/>
              </w:rPr>
              <w:fldChar w:fldCharType="end"/>
            </w:r>
            <w:r w:rsidR="00203B70" w:rsidRPr="00203B70">
              <w:rPr>
                <w:lang w:val="en-US"/>
              </w:rPr>
              <w:t xml:space="preserve"> medium-level priority / </w:t>
            </w:r>
            <w:r w:rsidRPr="00203B70">
              <w:rPr>
                <w:lang w:val="en-US"/>
              </w:rPr>
              <w:fldChar w:fldCharType="begin">
                <w:ffData>
                  <w:name w:val="Check1"/>
                  <w:enabled/>
                  <w:calcOnExit w:val="0"/>
                  <w:checkBox>
                    <w:sizeAuto/>
                    <w:default w:val="0"/>
                  </w:checkBox>
                </w:ffData>
              </w:fldChar>
            </w:r>
            <w:r w:rsidR="00203B70" w:rsidRPr="00203B70">
              <w:rPr>
                <w:lang w:val="en-US"/>
              </w:rPr>
              <w:instrText xml:space="preserve"> FORMCHECKBOX </w:instrText>
            </w:r>
            <w:r w:rsidRPr="00203B70">
              <w:rPr>
                <w:lang w:val="en-US"/>
              </w:rPr>
            </w:r>
            <w:r w:rsidRPr="00203B70">
              <w:rPr>
                <w:lang w:val="en-US"/>
              </w:rPr>
              <w:fldChar w:fldCharType="end"/>
            </w:r>
            <w:r w:rsidR="00203B70" w:rsidRPr="00203B70">
              <w:rPr>
                <w:lang w:val="en-US"/>
              </w:rPr>
              <w:t xml:space="preserve"> </w:t>
            </w:r>
            <w:r w:rsidR="00862D43">
              <w:rPr>
                <w:lang w:val="en-US"/>
              </w:rPr>
              <w:t xml:space="preserve">low or </w:t>
            </w:r>
            <w:r w:rsidR="00203B70" w:rsidRPr="00203B70">
              <w:rPr>
                <w:lang w:val="en-US"/>
              </w:rPr>
              <w:t xml:space="preserve">not urgent priority / </w:t>
            </w:r>
            <w:r w:rsidRPr="00203B70">
              <w:rPr>
                <w:lang w:val="en-US"/>
              </w:rPr>
              <w:fldChar w:fldCharType="begin">
                <w:ffData>
                  <w:name w:val="Check1"/>
                  <w:enabled/>
                  <w:calcOnExit w:val="0"/>
                  <w:checkBox>
                    <w:sizeAuto/>
                    <w:default w:val="0"/>
                  </w:checkBox>
                </w:ffData>
              </w:fldChar>
            </w:r>
            <w:r w:rsidR="00203B70" w:rsidRPr="00203B70">
              <w:rPr>
                <w:lang w:val="en-US"/>
              </w:rPr>
              <w:instrText xml:space="preserve"> FORMCHECKBOX </w:instrText>
            </w:r>
            <w:r w:rsidRPr="00203B70">
              <w:rPr>
                <w:lang w:val="en-US"/>
              </w:rPr>
            </w:r>
            <w:r w:rsidRPr="00203B70">
              <w:rPr>
                <w:lang w:val="en-US"/>
              </w:rPr>
              <w:fldChar w:fldCharType="end"/>
            </w:r>
            <w:r w:rsidR="00203B70" w:rsidRPr="00203B70">
              <w:rPr>
                <w:lang w:val="en-US"/>
              </w:rPr>
              <w:t xml:space="preserve"> not considered </w:t>
            </w:r>
          </w:p>
          <w:p w:rsidR="00203B70" w:rsidRPr="007B65E0" w:rsidRDefault="00203B70" w:rsidP="007B65E0">
            <w:pPr>
              <w:pStyle w:val="SingleTxtG"/>
              <w:spacing w:before="120" w:line="288" w:lineRule="auto"/>
              <w:ind w:left="147" w:right="142"/>
              <w:jc w:val="left"/>
              <w:rPr>
                <w:i/>
                <w:lang w:val="en-US"/>
              </w:rPr>
            </w:pPr>
            <w:r w:rsidRPr="00203B70">
              <w:rPr>
                <w:i/>
                <w:lang w:val="en-US"/>
              </w:rPr>
              <w:t xml:space="preserve">Please provide a brief description (up to 100 words) of how this priority is reflected in policy documents and backed by public policy measures or budget allocations. </w:t>
            </w:r>
          </w:p>
        </w:tc>
      </w:tr>
      <w:tr w:rsidR="00203B70"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203B70" w:rsidRPr="001E4442" w:rsidRDefault="00203B70" w:rsidP="00235438">
            <w:pPr>
              <w:pStyle w:val="SingleTxtG"/>
              <w:spacing w:before="120" w:line="288" w:lineRule="auto"/>
              <w:ind w:left="147" w:right="142"/>
              <w:jc w:val="left"/>
              <w:rPr>
                <w:b/>
                <w:lang w:val="en-US"/>
              </w:rPr>
            </w:pPr>
            <w:r>
              <w:rPr>
                <w:b/>
                <w:lang w:val="en-US"/>
              </w:rPr>
              <w:t xml:space="preserve">4.1.4  </w:t>
            </w:r>
            <w:r w:rsidR="00C03E18">
              <w:rPr>
                <w:b/>
                <w:lang w:val="en-US"/>
              </w:rPr>
              <w:t>Reducing the energy intensity of the economy</w:t>
            </w:r>
            <w:r>
              <w:rPr>
                <w:b/>
                <w:lang w:val="en-US"/>
              </w:rPr>
              <w:t xml:space="preserve"> </w:t>
            </w:r>
          </w:p>
          <w:p w:rsidR="00203B70" w:rsidRPr="00496602" w:rsidRDefault="00654791" w:rsidP="00235438">
            <w:pPr>
              <w:pStyle w:val="SingleTxtG"/>
              <w:spacing w:before="120" w:line="288" w:lineRule="auto"/>
              <w:ind w:left="147" w:right="142"/>
              <w:jc w:val="left"/>
              <w:rPr>
                <w:lang w:val="en-US"/>
              </w:rPr>
            </w:pPr>
            <w:r w:rsidRPr="00496602">
              <w:rPr>
                <w:lang w:val="en-US"/>
              </w:rPr>
              <w:fldChar w:fldCharType="begin">
                <w:ffData>
                  <w:name w:val="Check1"/>
                  <w:enabled/>
                  <w:calcOnExit w:val="0"/>
                  <w:checkBox>
                    <w:sizeAuto/>
                    <w:default w:val="0"/>
                  </w:checkBox>
                </w:ffData>
              </w:fldChar>
            </w:r>
            <w:r w:rsidR="00203B70" w:rsidRPr="00496602">
              <w:rPr>
                <w:lang w:val="en-US"/>
              </w:rPr>
              <w:instrText xml:space="preserve"> FORMCHECKBOX </w:instrText>
            </w:r>
            <w:r w:rsidRPr="00496602">
              <w:rPr>
                <w:lang w:val="en-US"/>
              </w:rPr>
            </w:r>
            <w:r w:rsidRPr="00496602">
              <w:rPr>
                <w:lang w:val="en-US"/>
              </w:rPr>
              <w:fldChar w:fldCharType="end"/>
            </w:r>
            <w:r w:rsidR="00203B70" w:rsidRPr="00496602">
              <w:rPr>
                <w:lang w:val="en-US"/>
              </w:rPr>
              <w:t xml:space="preserve"> high-level and urgent priority / </w:t>
            </w:r>
            <w:r w:rsidRPr="00496602">
              <w:rPr>
                <w:lang w:val="en-US"/>
              </w:rPr>
              <w:fldChar w:fldCharType="begin">
                <w:ffData>
                  <w:name w:val="Check1"/>
                  <w:enabled/>
                  <w:calcOnExit w:val="0"/>
                  <w:checkBox>
                    <w:sizeAuto/>
                    <w:default w:val="0"/>
                  </w:checkBox>
                </w:ffData>
              </w:fldChar>
            </w:r>
            <w:r w:rsidR="00203B70" w:rsidRPr="00496602">
              <w:rPr>
                <w:lang w:val="en-US"/>
              </w:rPr>
              <w:instrText xml:space="preserve"> FORMCHECKBOX </w:instrText>
            </w:r>
            <w:r w:rsidRPr="00496602">
              <w:rPr>
                <w:lang w:val="en-US"/>
              </w:rPr>
            </w:r>
            <w:r w:rsidRPr="00496602">
              <w:rPr>
                <w:lang w:val="en-US"/>
              </w:rPr>
              <w:fldChar w:fldCharType="end"/>
            </w:r>
            <w:r w:rsidR="00203B70" w:rsidRPr="00496602">
              <w:rPr>
                <w:lang w:val="en-US"/>
              </w:rPr>
              <w:t xml:space="preserve"> medium-level priority / </w:t>
            </w:r>
            <w:r w:rsidRPr="00496602">
              <w:rPr>
                <w:lang w:val="en-US"/>
              </w:rPr>
              <w:fldChar w:fldCharType="begin">
                <w:ffData>
                  <w:name w:val="Check1"/>
                  <w:enabled/>
                  <w:calcOnExit w:val="0"/>
                  <w:checkBox>
                    <w:sizeAuto/>
                    <w:default w:val="0"/>
                  </w:checkBox>
                </w:ffData>
              </w:fldChar>
            </w:r>
            <w:r w:rsidR="00203B70" w:rsidRPr="00496602">
              <w:rPr>
                <w:lang w:val="en-US"/>
              </w:rPr>
              <w:instrText xml:space="preserve"> FORMCHECKBOX </w:instrText>
            </w:r>
            <w:r w:rsidRPr="00496602">
              <w:rPr>
                <w:lang w:val="en-US"/>
              </w:rPr>
            </w:r>
            <w:r w:rsidRPr="00496602">
              <w:rPr>
                <w:lang w:val="en-US"/>
              </w:rPr>
              <w:fldChar w:fldCharType="end"/>
            </w:r>
            <w:r w:rsidR="00203B70" w:rsidRPr="00496602">
              <w:rPr>
                <w:lang w:val="en-US"/>
              </w:rPr>
              <w:t xml:space="preserve"> </w:t>
            </w:r>
            <w:r w:rsidR="00862D43">
              <w:rPr>
                <w:lang w:val="en-US"/>
              </w:rPr>
              <w:t xml:space="preserve">low or </w:t>
            </w:r>
            <w:r w:rsidR="00203B70" w:rsidRPr="00496602">
              <w:rPr>
                <w:lang w:val="en-US"/>
              </w:rPr>
              <w:t xml:space="preserve">not urgent priority / </w:t>
            </w:r>
            <w:r w:rsidRPr="00496602">
              <w:rPr>
                <w:lang w:val="en-US"/>
              </w:rPr>
              <w:fldChar w:fldCharType="begin">
                <w:ffData>
                  <w:name w:val="Check1"/>
                  <w:enabled/>
                  <w:calcOnExit w:val="0"/>
                  <w:checkBox>
                    <w:sizeAuto/>
                    <w:default w:val="0"/>
                  </w:checkBox>
                </w:ffData>
              </w:fldChar>
            </w:r>
            <w:r w:rsidR="00203B70" w:rsidRPr="00496602">
              <w:rPr>
                <w:lang w:val="en-US"/>
              </w:rPr>
              <w:instrText xml:space="preserve"> FORMCHECKBOX </w:instrText>
            </w:r>
            <w:r w:rsidRPr="00496602">
              <w:rPr>
                <w:lang w:val="en-US"/>
              </w:rPr>
            </w:r>
            <w:r w:rsidRPr="00496602">
              <w:rPr>
                <w:lang w:val="en-US"/>
              </w:rPr>
              <w:fldChar w:fldCharType="end"/>
            </w:r>
            <w:r w:rsidR="00203B70" w:rsidRPr="00496602">
              <w:rPr>
                <w:lang w:val="en-US"/>
              </w:rPr>
              <w:t xml:space="preserve"> not considered </w:t>
            </w:r>
          </w:p>
          <w:p w:rsidR="00203B70" w:rsidRPr="007B65E0" w:rsidRDefault="00203B70" w:rsidP="007B65E0">
            <w:pPr>
              <w:pStyle w:val="SingleTxtG"/>
              <w:spacing w:before="120" w:line="288" w:lineRule="auto"/>
              <w:ind w:left="147" w:right="142"/>
              <w:jc w:val="left"/>
              <w:rPr>
                <w:i/>
                <w:lang w:val="en-US"/>
              </w:rPr>
            </w:pPr>
            <w:r w:rsidRPr="00496602">
              <w:rPr>
                <w:i/>
                <w:lang w:val="en-US"/>
              </w:rPr>
              <w:t xml:space="preserve">Please provide a brief description (up to 100 words) of how this priority is reflected in policy documents and backed by </w:t>
            </w:r>
            <w:r w:rsidRPr="00496602">
              <w:rPr>
                <w:i/>
                <w:lang w:val="en-US"/>
              </w:rPr>
              <w:lastRenderedPageBreak/>
              <w:t xml:space="preserve">public policy measures or budget allocations. </w:t>
            </w:r>
          </w:p>
        </w:tc>
      </w:tr>
      <w:tr w:rsidR="00203B70"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203B70" w:rsidRPr="001E4442" w:rsidRDefault="00C03E18" w:rsidP="00235438">
            <w:pPr>
              <w:pStyle w:val="SingleTxtG"/>
              <w:spacing w:before="120" w:line="288" w:lineRule="auto"/>
              <w:ind w:left="147" w:right="142"/>
              <w:jc w:val="left"/>
              <w:rPr>
                <w:b/>
                <w:lang w:val="en-US"/>
              </w:rPr>
            </w:pPr>
            <w:proofErr w:type="gramStart"/>
            <w:r>
              <w:rPr>
                <w:b/>
                <w:lang w:val="en-US"/>
              </w:rPr>
              <w:lastRenderedPageBreak/>
              <w:t>4.1.5</w:t>
            </w:r>
            <w:r w:rsidR="00203B70">
              <w:rPr>
                <w:b/>
                <w:lang w:val="en-US"/>
              </w:rPr>
              <w:t xml:space="preserve">  Increasing</w:t>
            </w:r>
            <w:proofErr w:type="gramEnd"/>
            <w:r w:rsidR="00203B70">
              <w:rPr>
                <w:b/>
                <w:lang w:val="en-US"/>
              </w:rPr>
              <w:t xml:space="preserve"> the sustainability of production patterns </w:t>
            </w:r>
            <w:r w:rsidR="00203B70" w:rsidRPr="00203B70">
              <w:rPr>
                <w:lang w:val="en-US"/>
              </w:rPr>
              <w:t>(</w:t>
            </w:r>
            <w:r>
              <w:rPr>
                <w:lang w:val="en-US"/>
              </w:rPr>
              <w:t>reducing pollution emissions;</w:t>
            </w:r>
            <w:r w:rsidR="00203B70">
              <w:rPr>
                <w:lang w:val="en-US"/>
              </w:rPr>
              <w:t xml:space="preserve"> increasing efficiency in the use of energy, water and materials in production processes,…)</w:t>
            </w:r>
            <w:r w:rsidR="00203B70" w:rsidRPr="00203B70">
              <w:rPr>
                <w:lang w:val="en-US"/>
              </w:rPr>
              <w:t xml:space="preserve"> </w:t>
            </w:r>
          </w:p>
          <w:p w:rsidR="00203B70" w:rsidRPr="00496602" w:rsidRDefault="00654791" w:rsidP="00235438">
            <w:pPr>
              <w:pStyle w:val="SingleTxtG"/>
              <w:spacing w:before="120" w:line="288" w:lineRule="auto"/>
              <w:ind w:left="147" w:right="142"/>
              <w:jc w:val="left"/>
              <w:rPr>
                <w:lang w:val="en-US"/>
              </w:rPr>
            </w:pPr>
            <w:r w:rsidRPr="00496602">
              <w:rPr>
                <w:lang w:val="en-US"/>
              </w:rPr>
              <w:fldChar w:fldCharType="begin">
                <w:ffData>
                  <w:name w:val="Check1"/>
                  <w:enabled/>
                  <w:calcOnExit w:val="0"/>
                  <w:checkBox>
                    <w:sizeAuto/>
                    <w:default w:val="0"/>
                  </w:checkBox>
                </w:ffData>
              </w:fldChar>
            </w:r>
            <w:r w:rsidR="00203B70" w:rsidRPr="00496602">
              <w:rPr>
                <w:lang w:val="en-US"/>
              </w:rPr>
              <w:instrText xml:space="preserve"> FORMCHECKBOX </w:instrText>
            </w:r>
            <w:r w:rsidRPr="00496602">
              <w:rPr>
                <w:lang w:val="en-US"/>
              </w:rPr>
            </w:r>
            <w:r w:rsidRPr="00496602">
              <w:rPr>
                <w:lang w:val="en-US"/>
              </w:rPr>
              <w:fldChar w:fldCharType="end"/>
            </w:r>
            <w:r w:rsidR="00203B70" w:rsidRPr="00496602">
              <w:rPr>
                <w:lang w:val="en-US"/>
              </w:rPr>
              <w:t xml:space="preserve"> high-level and urgent priority / </w:t>
            </w:r>
            <w:r w:rsidRPr="00496602">
              <w:rPr>
                <w:lang w:val="en-US"/>
              </w:rPr>
              <w:fldChar w:fldCharType="begin">
                <w:ffData>
                  <w:name w:val="Check1"/>
                  <w:enabled/>
                  <w:calcOnExit w:val="0"/>
                  <w:checkBox>
                    <w:sizeAuto/>
                    <w:default w:val="0"/>
                  </w:checkBox>
                </w:ffData>
              </w:fldChar>
            </w:r>
            <w:r w:rsidR="00203B70" w:rsidRPr="00496602">
              <w:rPr>
                <w:lang w:val="en-US"/>
              </w:rPr>
              <w:instrText xml:space="preserve"> FORMCHECKBOX </w:instrText>
            </w:r>
            <w:r w:rsidRPr="00496602">
              <w:rPr>
                <w:lang w:val="en-US"/>
              </w:rPr>
            </w:r>
            <w:r w:rsidRPr="00496602">
              <w:rPr>
                <w:lang w:val="en-US"/>
              </w:rPr>
              <w:fldChar w:fldCharType="end"/>
            </w:r>
            <w:r w:rsidR="00203B70" w:rsidRPr="00496602">
              <w:rPr>
                <w:lang w:val="en-US"/>
              </w:rPr>
              <w:t xml:space="preserve"> medium-level priority / </w:t>
            </w:r>
            <w:r w:rsidRPr="00496602">
              <w:rPr>
                <w:lang w:val="en-US"/>
              </w:rPr>
              <w:fldChar w:fldCharType="begin">
                <w:ffData>
                  <w:name w:val="Check1"/>
                  <w:enabled/>
                  <w:calcOnExit w:val="0"/>
                  <w:checkBox>
                    <w:sizeAuto/>
                    <w:default w:val="0"/>
                  </w:checkBox>
                </w:ffData>
              </w:fldChar>
            </w:r>
            <w:r w:rsidR="00203B70" w:rsidRPr="00496602">
              <w:rPr>
                <w:lang w:val="en-US"/>
              </w:rPr>
              <w:instrText xml:space="preserve"> FORMCHECKBOX </w:instrText>
            </w:r>
            <w:r w:rsidRPr="00496602">
              <w:rPr>
                <w:lang w:val="en-US"/>
              </w:rPr>
            </w:r>
            <w:r w:rsidRPr="00496602">
              <w:rPr>
                <w:lang w:val="en-US"/>
              </w:rPr>
              <w:fldChar w:fldCharType="end"/>
            </w:r>
            <w:r w:rsidR="00203B70" w:rsidRPr="00496602">
              <w:rPr>
                <w:lang w:val="en-US"/>
              </w:rPr>
              <w:t xml:space="preserve"> </w:t>
            </w:r>
            <w:r w:rsidR="00862D43">
              <w:rPr>
                <w:lang w:val="en-US"/>
              </w:rPr>
              <w:t xml:space="preserve">low or </w:t>
            </w:r>
            <w:r w:rsidR="00203B70" w:rsidRPr="00496602">
              <w:rPr>
                <w:lang w:val="en-US"/>
              </w:rPr>
              <w:t xml:space="preserve">not urgent priority / </w:t>
            </w:r>
            <w:r w:rsidRPr="00496602">
              <w:rPr>
                <w:lang w:val="en-US"/>
              </w:rPr>
              <w:fldChar w:fldCharType="begin">
                <w:ffData>
                  <w:name w:val="Check1"/>
                  <w:enabled/>
                  <w:calcOnExit w:val="0"/>
                  <w:checkBox>
                    <w:sizeAuto/>
                    <w:default w:val="0"/>
                  </w:checkBox>
                </w:ffData>
              </w:fldChar>
            </w:r>
            <w:r w:rsidR="00203B70" w:rsidRPr="00496602">
              <w:rPr>
                <w:lang w:val="en-US"/>
              </w:rPr>
              <w:instrText xml:space="preserve"> FORMCHECKBOX </w:instrText>
            </w:r>
            <w:r w:rsidRPr="00496602">
              <w:rPr>
                <w:lang w:val="en-US"/>
              </w:rPr>
            </w:r>
            <w:r w:rsidRPr="00496602">
              <w:rPr>
                <w:lang w:val="en-US"/>
              </w:rPr>
              <w:fldChar w:fldCharType="end"/>
            </w:r>
            <w:r w:rsidR="00203B70" w:rsidRPr="00496602">
              <w:rPr>
                <w:lang w:val="en-US"/>
              </w:rPr>
              <w:t xml:space="preserve"> not considered </w:t>
            </w:r>
          </w:p>
          <w:p w:rsidR="00203B70" w:rsidRPr="007B65E0" w:rsidRDefault="00203B70" w:rsidP="007B65E0">
            <w:pPr>
              <w:pStyle w:val="SingleTxtG"/>
              <w:spacing w:before="120" w:line="288" w:lineRule="auto"/>
              <w:ind w:left="147" w:right="142"/>
              <w:jc w:val="left"/>
              <w:rPr>
                <w:i/>
                <w:lang w:val="en-US"/>
              </w:rPr>
            </w:pPr>
            <w:r w:rsidRPr="00496602">
              <w:rPr>
                <w:i/>
                <w:lang w:val="en-US"/>
              </w:rPr>
              <w:t xml:space="preserve">Please provide a brief description (up to 100 words) of how this priority is reflected in policy documents and backed by public policy measures or budget allocations. </w:t>
            </w:r>
          </w:p>
        </w:tc>
      </w:tr>
      <w:tr w:rsidR="00496602"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496602" w:rsidRPr="001E4442" w:rsidRDefault="00C03E18" w:rsidP="00235438">
            <w:pPr>
              <w:pStyle w:val="SingleTxtG"/>
              <w:spacing w:before="120" w:line="288" w:lineRule="auto"/>
              <w:ind w:left="147" w:right="142"/>
              <w:jc w:val="left"/>
              <w:rPr>
                <w:b/>
                <w:lang w:val="en-US"/>
              </w:rPr>
            </w:pPr>
            <w:proofErr w:type="gramStart"/>
            <w:r>
              <w:rPr>
                <w:b/>
                <w:lang w:val="en-US"/>
              </w:rPr>
              <w:t>4.1.6</w:t>
            </w:r>
            <w:r w:rsidR="00496602">
              <w:rPr>
                <w:b/>
                <w:lang w:val="en-US"/>
              </w:rPr>
              <w:t xml:space="preserve">  Increasing</w:t>
            </w:r>
            <w:proofErr w:type="gramEnd"/>
            <w:r w:rsidR="00496602">
              <w:rPr>
                <w:b/>
                <w:lang w:val="en-US"/>
              </w:rPr>
              <w:t xml:space="preserve"> the sustainability of consumption patterns </w:t>
            </w:r>
            <w:r w:rsidR="00203B70" w:rsidRPr="00203B70">
              <w:rPr>
                <w:lang w:val="en-US"/>
              </w:rPr>
              <w:t>(enhancing re-use and recycling of consumption products</w:t>
            </w:r>
            <w:r>
              <w:rPr>
                <w:lang w:val="en-US"/>
              </w:rPr>
              <w:t xml:space="preserve">; </w:t>
            </w:r>
            <w:r w:rsidR="00203B70" w:rsidRPr="00203B70">
              <w:rPr>
                <w:lang w:val="en-US"/>
              </w:rPr>
              <w:t xml:space="preserve"> reducing energy consumption in personal transport and housing</w:t>
            </w:r>
            <w:r>
              <w:rPr>
                <w:lang w:val="en-US"/>
              </w:rPr>
              <w:t>;</w:t>
            </w:r>
            <w:r w:rsidR="00203B70" w:rsidRPr="00203B70">
              <w:rPr>
                <w:lang w:val="en-US"/>
              </w:rPr>
              <w:t xml:space="preserve"> reducing food waste</w:t>
            </w:r>
            <w:r>
              <w:rPr>
                <w:lang w:val="en-US"/>
              </w:rPr>
              <w:t>;</w:t>
            </w:r>
            <w:r w:rsidR="00203B70">
              <w:rPr>
                <w:lang w:val="en-US"/>
              </w:rPr>
              <w:t xml:space="preserve"> shifting consumption to greener products and services</w:t>
            </w:r>
            <w:r w:rsidR="00203B70" w:rsidRPr="00203B70">
              <w:rPr>
                <w:lang w:val="en-US"/>
              </w:rPr>
              <w:t>…)</w:t>
            </w:r>
            <w:r w:rsidR="00496602">
              <w:rPr>
                <w:b/>
                <w:lang w:val="en-US"/>
              </w:rPr>
              <w:t xml:space="preserve"> </w:t>
            </w:r>
          </w:p>
          <w:p w:rsidR="00496602" w:rsidRPr="00496602" w:rsidRDefault="00654791" w:rsidP="00235438">
            <w:pPr>
              <w:pStyle w:val="SingleTxtG"/>
              <w:spacing w:before="120" w:line="288" w:lineRule="auto"/>
              <w:ind w:left="147" w:right="142"/>
              <w:jc w:val="left"/>
              <w:rPr>
                <w:lang w:val="en-US"/>
              </w:rPr>
            </w:pPr>
            <w:r w:rsidRPr="00496602">
              <w:rPr>
                <w:b/>
                <w:lang w:val="en-US"/>
              </w:rPr>
              <w:fldChar w:fldCharType="begin">
                <w:ffData>
                  <w:name w:val="Check1"/>
                  <w:enabled/>
                  <w:calcOnExit w:val="0"/>
                  <w:checkBox>
                    <w:sizeAuto/>
                    <w:default w:val="0"/>
                  </w:checkBox>
                </w:ffData>
              </w:fldChar>
            </w:r>
            <w:r w:rsidR="00496602" w:rsidRPr="00496602">
              <w:rPr>
                <w:b/>
                <w:lang w:val="en-US"/>
              </w:rPr>
              <w:instrText xml:space="preserve"> FORMCHECKBOX </w:instrText>
            </w:r>
            <w:r w:rsidRPr="00496602">
              <w:rPr>
                <w:b/>
                <w:lang w:val="en-US"/>
              </w:rPr>
            </w:r>
            <w:r w:rsidRPr="00496602">
              <w:rPr>
                <w:b/>
                <w:lang w:val="en-US"/>
              </w:rPr>
              <w:fldChar w:fldCharType="end"/>
            </w:r>
            <w:r w:rsidR="00496602" w:rsidRPr="00496602">
              <w:rPr>
                <w:b/>
                <w:lang w:val="en-US"/>
              </w:rPr>
              <w:t xml:space="preserve"> </w:t>
            </w:r>
            <w:r w:rsidR="00496602" w:rsidRPr="00496602">
              <w:rPr>
                <w:lang w:val="en-US"/>
              </w:rPr>
              <w:t xml:space="preserve">high-level and urgent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medium-level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w:t>
            </w:r>
            <w:r w:rsidR="00862D43">
              <w:rPr>
                <w:lang w:val="en-US"/>
              </w:rPr>
              <w:t xml:space="preserve">low or </w:t>
            </w:r>
            <w:r w:rsidR="00496602" w:rsidRPr="00496602">
              <w:rPr>
                <w:lang w:val="en-US"/>
              </w:rPr>
              <w:t xml:space="preserve">not urgent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not considered </w:t>
            </w:r>
          </w:p>
          <w:p w:rsidR="00496602" w:rsidRPr="007B65E0" w:rsidRDefault="00496602" w:rsidP="007B65E0">
            <w:pPr>
              <w:pStyle w:val="SingleTxtG"/>
              <w:spacing w:before="120" w:line="288" w:lineRule="auto"/>
              <w:ind w:left="147" w:right="142"/>
              <w:jc w:val="left"/>
              <w:rPr>
                <w:i/>
                <w:lang w:val="en-US"/>
              </w:rPr>
            </w:pPr>
            <w:r w:rsidRPr="00F20E8A">
              <w:rPr>
                <w:i/>
                <w:lang w:val="en-US"/>
              </w:rPr>
              <w:t>Please provide a brief des</w:t>
            </w:r>
            <w:r>
              <w:rPr>
                <w:i/>
                <w:lang w:val="en-US"/>
              </w:rPr>
              <w:t>cription (up to 10</w:t>
            </w:r>
            <w:r w:rsidRPr="00F20E8A">
              <w:rPr>
                <w:i/>
                <w:lang w:val="en-US"/>
              </w:rPr>
              <w:t>0 words)</w:t>
            </w:r>
            <w:r>
              <w:rPr>
                <w:i/>
                <w:lang w:val="en-US"/>
              </w:rPr>
              <w:t xml:space="preserve"> of how this priority is reflected in policy documents and backed by public policy measures or budget allocations</w:t>
            </w:r>
            <w:r w:rsidRPr="00F20E8A">
              <w:rPr>
                <w:i/>
                <w:lang w:val="en-US"/>
              </w:rPr>
              <w:t xml:space="preserve">. </w:t>
            </w:r>
          </w:p>
        </w:tc>
      </w:tr>
      <w:tr w:rsidR="00496602"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496602" w:rsidRPr="00C03E18" w:rsidRDefault="00C03E18" w:rsidP="00235438">
            <w:pPr>
              <w:pStyle w:val="SingleTxtG"/>
              <w:spacing w:before="120" w:line="288" w:lineRule="auto"/>
              <w:ind w:left="147" w:right="142"/>
              <w:jc w:val="left"/>
              <w:rPr>
                <w:lang w:val="en-US"/>
              </w:rPr>
            </w:pPr>
            <w:proofErr w:type="gramStart"/>
            <w:r>
              <w:rPr>
                <w:b/>
                <w:lang w:val="en-US"/>
              </w:rPr>
              <w:t>4.1.7</w:t>
            </w:r>
            <w:r w:rsidR="00496602">
              <w:rPr>
                <w:b/>
                <w:lang w:val="en-US"/>
              </w:rPr>
              <w:t xml:space="preserve">  Creating</w:t>
            </w:r>
            <w:proofErr w:type="gramEnd"/>
            <w:r w:rsidR="00203B70">
              <w:rPr>
                <w:b/>
                <w:lang w:val="en-US"/>
              </w:rPr>
              <w:t xml:space="preserve"> markets for green</w:t>
            </w:r>
            <w:r w:rsidR="00496602">
              <w:rPr>
                <w:b/>
                <w:lang w:val="en-US"/>
              </w:rPr>
              <w:t xml:space="preserve"> products and services</w:t>
            </w:r>
            <w:r>
              <w:rPr>
                <w:b/>
                <w:lang w:val="en-US"/>
              </w:rPr>
              <w:t xml:space="preserve"> </w:t>
            </w:r>
            <w:r w:rsidRPr="00C03E18">
              <w:rPr>
                <w:lang w:val="en-US"/>
              </w:rPr>
              <w:t>(renewable energy, organic agriculture, eco-tourism,…)</w:t>
            </w:r>
          </w:p>
          <w:p w:rsidR="00496602" w:rsidRPr="00496602" w:rsidRDefault="00654791" w:rsidP="00235438">
            <w:pPr>
              <w:pStyle w:val="SingleTxtG"/>
              <w:spacing w:before="120" w:line="288" w:lineRule="auto"/>
              <w:ind w:left="147" w:right="142"/>
              <w:jc w:val="left"/>
              <w:rPr>
                <w:lang w:val="en-US"/>
              </w:rPr>
            </w:pP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high-level and urgent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medium-level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w:t>
            </w:r>
            <w:r w:rsidR="00862D43">
              <w:rPr>
                <w:lang w:val="en-US"/>
              </w:rPr>
              <w:t xml:space="preserve">low or </w:t>
            </w:r>
            <w:r w:rsidR="00496602" w:rsidRPr="00496602">
              <w:rPr>
                <w:lang w:val="en-US"/>
              </w:rPr>
              <w:t xml:space="preserve">not urgent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not considered </w:t>
            </w:r>
          </w:p>
          <w:p w:rsidR="00496602" w:rsidRPr="007B65E0" w:rsidRDefault="00496602" w:rsidP="007B65E0">
            <w:pPr>
              <w:pStyle w:val="SingleTxtG"/>
              <w:spacing w:before="120" w:line="288" w:lineRule="auto"/>
              <w:ind w:left="147" w:right="142"/>
              <w:jc w:val="left"/>
              <w:rPr>
                <w:i/>
                <w:lang w:val="en-US"/>
              </w:rPr>
            </w:pPr>
            <w:r w:rsidRPr="00496602">
              <w:rPr>
                <w:i/>
                <w:lang w:val="en-US"/>
              </w:rPr>
              <w:t xml:space="preserve">Please provide a brief description (up to 100 words) of how this priority is reflected in policy documents and backed by public policy measures or budget allocations. </w:t>
            </w:r>
          </w:p>
        </w:tc>
      </w:tr>
      <w:tr w:rsidR="00496602"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496602" w:rsidRPr="001E4442" w:rsidRDefault="00C03E18" w:rsidP="00235438">
            <w:pPr>
              <w:pStyle w:val="SingleTxtG"/>
              <w:spacing w:before="120" w:line="288" w:lineRule="auto"/>
              <w:ind w:left="147" w:right="142"/>
              <w:jc w:val="left"/>
              <w:rPr>
                <w:b/>
                <w:lang w:val="en-US"/>
              </w:rPr>
            </w:pPr>
            <w:r>
              <w:rPr>
                <w:b/>
                <w:lang w:val="en-US"/>
              </w:rPr>
              <w:t>4.1.8</w:t>
            </w:r>
            <w:r w:rsidR="00496602">
              <w:rPr>
                <w:b/>
                <w:lang w:val="en-US"/>
              </w:rPr>
              <w:t xml:space="preserve">  </w:t>
            </w:r>
            <w:r>
              <w:rPr>
                <w:b/>
                <w:lang w:val="en-US"/>
              </w:rPr>
              <w:t xml:space="preserve">Preventing the loss of and investing in biodiversity, natural capital, and ecosystem services </w:t>
            </w:r>
          </w:p>
          <w:p w:rsidR="00496602" w:rsidRPr="00496602" w:rsidRDefault="00654791" w:rsidP="00235438">
            <w:pPr>
              <w:pStyle w:val="SingleTxtG"/>
              <w:spacing w:before="120" w:line="288" w:lineRule="auto"/>
              <w:ind w:left="147" w:right="142"/>
              <w:jc w:val="left"/>
              <w:rPr>
                <w:lang w:val="en-US"/>
              </w:rPr>
            </w:pP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high-level and urgent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medium-level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w:t>
            </w:r>
            <w:r w:rsidR="00862D43">
              <w:rPr>
                <w:lang w:val="en-US"/>
              </w:rPr>
              <w:t>low or not</w:t>
            </w:r>
            <w:r w:rsidR="00496602" w:rsidRPr="00496602">
              <w:rPr>
                <w:lang w:val="en-US"/>
              </w:rPr>
              <w:t xml:space="preserve"> urgent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not considered </w:t>
            </w:r>
          </w:p>
          <w:p w:rsidR="00496602" w:rsidRPr="007B65E0" w:rsidRDefault="00496602" w:rsidP="007B65E0">
            <w:pPr>
              <w:pStyle w:val="SingleTxtG"/>
              <w:spacing w:before="120" w:line="288" w:lineRule="auto"/>
              <w:ind w:left="147" w:right="142"/>
              <w:jc w:val="left"/>
              <w:rPr>
                <w:i/>
                <w:lang w:val="en-US"/>
              </w:rPr>
            </w:pPr>
            <w:r w:rsidRPr="00496602">
              <w:rPr>
                <w:i/>
                <w:lang w:val="en-US"/>
              </w:rPr>
              <w:t xml:space="preserve">Please provide a brief description (up to 100 words) of how this priority is reflected in policy documents and backed by public policy measures or budget allocations. </w:t>
            </w:r>
          </w:p>
        </w:tc>
      </w:tr>
      <w:tr w:rsidR="00496602"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496602" w:rsidRPr="001E4442" w:rsidRDefault="00C03E18" w:rsidP="00235438">
            <w:pPr>
              <w:pStyle w:val="SingleTxtG"/>
              <w:spacing w:before="120" w:line="288" w:lineRule="auto"/>
              <w:ind w:left="147" w:right="142"/>
              <w:jc w:val="left"/>
              <w:rPr>
                <w:b/>
                <w:lang w:val="en-US"/>
              </w:rPr>
            </w:pPr>
            <w:proofErr w:type="gramStart"/>
            <w:r>
              <w:rPr>
                <w:b/>
                <w:lang w:val="en-US"/>
              </w:rPr>
              <w:t>4.1.9</w:t>
            </w:r>
            <w:r w:rsidR="00496602">
              <w:rPr>
                <w:b/>
                <w:lang w:val="en-US"/>
              </w:rPr>
              <w:t xml:space="preserve">  Reducing</w:t>
            </w:r>
            <w:proofErr w:type="gramEnd"/>
            <w:r>
              <w:rPr>
                <w:b/>
                <w:lang w:val="en-US"/>
              </w:rPr>
              <w:t xml:space="preserve"> environmental hazards and managing</w:t>
            </w:r>
            <w:r w:rsidR="00496602">
              <w:rPr>
                <w:b/>
                <w:lang w:val="en-US"/>
              </w:rPr>
              <w:t xml:space="preserve"> </w:t>
            </w:r>
            <w:r>
              <w:rPr>
                <w:b/>
                <w:lang w:val="en-US"/>
              </w:rPr>
              <w:t xml:space="preserve">environmental risks </w:t>
            </w:r>
            <w:r w:rsidRPr="00C03E18">
              <w:rPr>
                <w:lang w:val="en-US"/>
              </w:rPr>
              <w:t>(</w:t>
            </w:r>
            <w:r>
              <w:rPr>
                <w:lang w:val="en-US"/>
              </w:rPr>
              <w:t>e.g. industrial accidents, floods, droughts, water pollution, air pollution</w:t>
            </w:r>
            <w:r w:rsidRPr="00C03E18">
              <w:rPr>
                <w:lang w:val="en-US"/>
              </w:rPr>
              <w:t>,...)</w:t>
            </w:r>
          </w:p>
          <w:p w:rsidR="00496602" w:rsidRPr="00496602" w:rsidRDefault="00654791" w:rsidP="00235438">
            <w:pPr>
              <w:pStyle w:val="SingleTxtG"/>
              <w:spacing w:before="120" w:line="288" w:lineRule="auto"/>
              <w:ind w:left="147" w:right="142"/>
              <w:jc w:val="left"/>
              <w:rPr>
                <w:lang w:val="en-US"/>
              </w:rPr>
            </w:pP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high-level and urgent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medium-level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w:t>
            </w:r>
            <w:r w:rsidR="00862D43">
              <w:rPr>
                <w:lang w:val="en-US"/>
              </w:rPr>
              <w:t xml:space="preserve">low or </w:t>
            </w:r>
            <w:r w:rsidR="00496602" w:rsidRPr="00496602">
              <w:rPr>
                <w:lang w:val="en-US"/>
              </w:rPr>
              <w:t xml:space="preserve">not urgent priority / </w:t>
            </w:r>
            <w:r w:rsidRPr="00496602">
              <w:rPr>
                <w:lang w:val="en-US"/>
              </w:rPr>
              <w:fldChar w:fldCharType="begin">
                <w:ffData>
                  <w:name w:val="Check1"/>
                  <w:enabled/>
                  <w:calcOnExit w:val="0"/>
                  <w:checkBox>
                    <w:sizeAuto/>
                    <w:default w:val="0"/>
                  </w:checkBox>
                </w:ffData>
              </w:fldChar>
            </w:r>
            <w:r w:rsidR="00496602" w:rsidRPr="00496602">
              <w:rPr>
                <w:lang w:val="en-US"/>
              </w:rPr>
              <w:instrText xml:space="preserve"> FORMCHECKBOX </w:instrText>
            </w:r>
            <w:r w:rsidRPr="00496602">
              <w:rPr>
                <w:lang w:val="en-US"/>
              </w:rPr>
            </w:r>
            <w:r w:rsidRPr="00496602">
              <w:rPr>
                <w:lang w:val="en-US"/>
              </w:rPr>
              <w:fldChar w:fldCharType="end"/>
            </w:r>
            <w:r w:rsidR="00496602" w:rsidRPr="00496602">
              <w:rPr>
                <w:lang w:val="en-US"/>
              </w:rPr>
              <w:t xml:space="preserve"> not considered </w:t>
            </w:r>
          </w:p>
          <w:p w:rsidR="00496602" w:rsidRPr="007B65E0" w:rsidRDefault="00496602" w:rsidP="007B65E0">
            <w:pPr>
              <w:pStyle w:val="SingleTxtG"/>
              <w:spacing w:before="120" w:line="288" w:lineRule="auto"/>
              <w:ind w:left="147" w:right="142"/>
              <w:jc w:val="left"/>
              <w:rPr>
                <w:i/>
                <w:lang w:val="en-US"/>
              </w:rPr>
            </w:pPr>
            <w:r w:rsidRPr="00496602">
              <w:rPr>
                <w:i/>
                <w:lang w:val="en-US"/>
              </w:rPr>
              <w:t xml:space="preserve">Please provide a brief description (up to 100 words) of how this priority is reflected in policy documents and backed by public policy measures or budget allocations. </w:t>
            </w:r>
          </w:p>
        </w:tc>
      </w:tr>
      <w:tr w:rsidR="00C03E18"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C03E18" w:rsidRPr="00047725" w:rsidRDefault="00C03E18" w:rsidP="00235438">
            <w:pPr>
              <w:pStyle w:val="SingleTxtG"/>
              <w:spacing w:before="120" w:line="288" w:lineRule="auto"/>
              <w:ind w:left="147" w:right="142"/>
              <w:jc w:val="left"/>
              <w:rPr>
                <w:lang w:val="en-US"/>
              </w:rPr>
            </w:pPr>
            <w:r>
              <w:rPr>
                <w:b/>
                <w:lang w:val="en-US"/>
              </w:rPr>
              <w:t xml:space="preserve">4.1.10  </w:t>
            </w:r>
            <w:r w:rsidR="00047725">
              <w:rPr>
                <w:b/>
                <w:lang w:val="en-US"/>
              </w:rPr>
              <w:t xml:space="preserve">Supporting governance and capacity development for a green economy in other countries in the region (i.e. countries in transition) </w:t>
            </w:r>
          </w:p>
          <w:p w:rsidR="00C03E18" w:rsidRPr="00C03E18" w:rsidRDefault="00654791" w:rsidP="00235438">
            <w:pPr>
              <w:pStyle w:val="SingleTxtG"/>
              <w:spacing w:before="120" w:line="288" w:lineRule="auto"/>
              <w:ind w:left="147" w:right="142"/>
              <w:jc w:val="left"/>
              <w:rPr>
                <w:lang w:val="en-US"/>
              </w:rPr>
            </w:pPr>
            <w:r w:rsidRPr="00C03E18">
              <w:rPr>
                <w:lang w:val="en-US"/>
              </w:rPr>
              <w:fldChar w:fldCharType="begin">
                <w:ffData>
                  <w:name w:val="Check1"/>
                  <w:enabled/>
                  <w:calcOnExit w:val="0"/>
                  <w:checkBox>
                    <w:sizeAuto/>
                    <w:default w:val="0"/>
                  </w:checkBox>
                </w:ffData>
              </w:fldChar>
            </w:r>
            <w:r w:rsidR="00C03E18" w:rsidRPr="00C03E18">
              <w:rPr>
                <w:lang w:val="en-US"/>
              </w:rPr>
              <w:instrText xml:space="preserve"> FORMCHECKBOX </w:instrText>
            </w:r>
            <w:r w:rsidRPr="00C03E18">
              <w:rPr>
                <w:lang w:val="en-US"/>
              </w:rPr>
            </w:r>
            <w:r w:rsidRPr="00C03E18">
              <w:rPr>
                <w:lang w:val="en-US"/>
              </w:rPr>
              <w:fldChar w:fldCharType="end"/>
            </w:r>
            <w:r w:rsidR="00C03E18" w:rsidRPr="00C03E18">
              <w:rPr>
                <w:lang w:val="en-US"/>
              </w:rPr>
              <w:t xml:space="preserve"> high-level and urgent priority / </w:t>
            </w:r>
            <w:r w:rsidRPr="00C03E18">
              <w:rPr>
                <w:lang w:val="en-US"/>
              </w:rPr>
              <w:fldChar w:fldCharType="begin">
                <w:ffData>
                  <w:name w:val="Check1"/>
                  <w:enabled/>
                  <w:calcOnExit w:val="0"/>
                  <w:checkBox>
                    <w:sizeAuto/>
                    <w:default w:val="0"/>
                  </w:checkBox>
                </w:ffData>
              </w:fldChar>
            </w:r>
            <w:r w:rsidR="00C03E18" w:rsidRPr="00C03E18">
              <w:rPr>
                <w:lang w:val="en-US"/>
              </w:rPr>
              <w:instrText xml:space="preserve"> FORMCHECKBOX </w:instrText>
            </w:r>
            <w:r w:rsidRPr="00C03E18">
              <w:rPr>
                <w:lang w:val="en-US"/>
              </w:rPr>
            </w:r>
            <w:r w:rsidRPr="00C03E18">
              <w:rPr>
                <w:lang w:val="en-US"/>
              </w:rPr>
              <w:fldChar w:fldCharType="end"/>
            </w:r>
            <w:r w:rsidR="00C03E18" w:rsidRPr="00C03E18">
              <w:rPr>
                <w:lang w:val="en-US"/>
              </w:rPr>
              <w:t xml:space="preserve"> medium-level priority / </w:t>
            </w:r>
            <w:r w:rsidRPr="00C03E18">
              <w:rPr>
                <w:lang w:val="en-US"/>
              </w:rPr>
              <w:fldChar w:fldCharType="begin">
                <w:ffData>
                  <w:name w:val="Check1"/>
                  <w:enabled/>
                  <w:calcOnExit w:val="0"/>
                  <w:checkBox>
                    <w:sizeAuto/>
                    <w:default w:val="0"/>
                  </w:checkBox>
                </w:ffData>
              </w:fldChar>
            </w:r>
            <w:r w:rsidR="00C03E18" w:rsidRPr="00C03E18">
              <w:rPr>
                <w:lang w:val="en-US"/>
              </w:rPr>
              <w:instrText xml:space="preserve"> FORMCHECKBOX </w:instrText>
            </w:r>
            <w:r w:rsidRPr="00C03E18">
              <w:rPr>
                <w:lang w:val="en-US"/>
              </w:rPr>
            </w:r>
            <w:r w:rsidRPr="00C03E18">
              <w:rPr>
                <w:lang w:val="en-US"/>
              </w:rPr>
              <w:fldChar w:fldCharType="end"/>
            </w:r>
            <w:r w:rsidR="00C03E18" w:rsidRPr="00C03E18">
              <w:rPr>
                <w:lang w:val="en-US"/>
              </w:rPr>
              <w:t xml:space="preserve"> </w:t>
            </w:r>
            <w:r w:rsidR="00862D43">
              <w:rPr>
                <w:lang w:val="en-US"/>
              </w:rPr>
              <w:t xml:space="preserve">low or </w:t>
            </w:r>
            <w:r w:rsidR="00C03E18" w:rsidRPr="00C03E18">
              <w:rPr>
                <w:lang w:val="en-US"/>
              </w:rPr>
              <w:t xml:space="preserve">not urgent priority / </w:t>
            </w:r>
            <w:r w:rsidRPr="00C03E18">
              <w:rPr>
                <w:lang w:val="en-US"/>
              </w:rPr>
              <w:fldChar w:fldCharType="begin">
                <w:ffData>
                  <w:name w:val="Check1"/>
                  <w:enabled/>
                  <w:calcOnExit w:val="0"/>
                  <w:checkBox>
                    <w:sizeAuto/>
                    <w:default w:val="0"/>
                  </w:checkBox>
                </w:ffData>
              </w:fldChar>
            </w:r>
            <w:r w:rsidR="00C03E18" w:rsidRPr="00C03E18">
              <w:rPr>
                <w:lang w:val="en-US"/>
              </w:rPr>
              <w:instrText xml:space="preserve"> FORMCHECKBOX </w:instrText>
            </w:r>
            <w:r w:rsidRPr="00C03E18">
              <w:rPr>
                <w:lang w:val="en-US"/>
              </w:rPr>
            </w:r>
            <w:r w:rsidRPr="00C03E18">
              <w:rPr>
                <w:lang w:val="en-US"/>
              </w:rPr>
              <w:fldChar w:fldCharType="end"/>
            </w:r>
            <w:r w:rsidR="00C03E18" w:rsidRPr="00C03E18">
              <w:rPr>
                <w:lang w:val="en-US"/>
              </w:rPr>
              <w:t xml:space="preserve"> not considered </w:t>
            </w:r>
          </w:p>
          <w:p w:rsidR="00C03E18" w:rsidRPr="00496602" w:rsidRDefault="00C03E18" w:rsidP="007B65E0">
            <w:pPr>
              <w:pStyle w:val="SingleTxtG"/>
              <w:spacing w:before="120" w:line="288" w:lineRule="auto"/>
              <w:ind w:left="147" w:right="142"/>
              <w:jc w:val="left"/>
              <w:rPr>
                <w:b/>
                <w:lang w:val="en-US"/>
              </w:rPr>
            </w:pPr>
            <w:r w:rsidRPr="00C03E18">
              <w:rPr>
                <w:i/>
                <w:lang w:val="en-US"/>
              </w:rPr>
              <w:t xml:space="preserve">Please provide a brief description (up to 100 words) of how this priority is reflected in policy documents and backed by public policy measures or budget allocations. </w:t>
            </w:r>
          </w:p>
        </w:tc>
      </w:tr>
      <w:tr w:rsidR="00C03E18" w:rsidRPr="00E32A20" w:rsidTr="007B65E0">
        <w:tc>
          <w:tcPr>
            <w:tcW w:w="9923" w:type="dxa"/>
            <w:tcBorders>
              <w:top w:val="single" w:sz="4" w:space="0" w:color="auto"/>
              <w:left w:val="single" w:sz="4" w:space="0" w:color="auto"/>
              <w:bottom w:val="single" w:sz="4" w:space="0" w:color="auto"/>
              <w:right w:val="single" w:sz="4" w:space="0" w:color="auto"/>
            </w:tcBorders>
            <w:shd w:val="clear" w:color="auto" w:fill="auto"/>
          </w:tcPr>
          <w:p w:rsidR="00C03E18" w:rsidRPr="001E4442" w:rsidRDefault="00C03E18" w:rsidP="00235438">
            <w:pPr>
              <w:pStyle w:val="SingleTxtG"/>
              <w:spacing w:before="120" w:line="288" w:lineRule="auto"/>
              <w:ind w:left="147" w:right="142"/>
              <w:jc w:val="left"/>
              <w:rPr>
                <w:b/>
                <w:lang w:val="en-US"/>
              </w:rPr>
            </w:pPr>
            <w:r>
              <w:rPr>
                <w:b/>
                <w:lang w:val="en-US"/>
              </w:rPr>
              <w:t xml:space="preserve">4.1.11  </w:t>
            </w:r>
            <w:r w:rsidR="00047725">
              <w:rPr>
                <w:b/>
                <w:lang w:val="en-US"/>
              </w:rPr>
              <w:t xml:space="preserve">Other priorities (please specify) </w:t>
            </w:r>
          </w:p>
          <w:p w:rsidR="00C03E18" w:rsidRPr="00C03E18" w:rsidRDefault="00654791" w:rsidP="00235438">
            <w:pPr>
              <w:pStyle w:val="SingleTxtG"/>
              <w:spacing w:before="120" w:line="288" w:lineRule="auto"/>
              <w:ind w:left="147" w:right="142"/>
              <w:jc w:val="left"/>
              <w:rPr>
                <w:lang w:val="en-US"/>
              </w:rPr>
            </w:pPr>
            <w:r w:rsidRPr="00C03E18">
              <w:rPr>
                <w:lang w:val="en-US"/>
              </w:rPr>
              <w:fldChar w:fldCharType="begin">
                <w:ffData>
                  <w:name w:val="Check1"/>
                  <w:enabled/>
                  <w:calcOnExit w:val="0"/>
                  <w:checkBox>
                    <w:sizeAuto/>
                    <w:default w:val="0"/>
                  </w:checkBox>
                </w:ffData>
              </w:fldChar>
            </w:r>
            <w:r w:rsidR="00C03E18" w:rsidRPr="00C03E18">
              <w:rPr>
                <w:lang w:val="en-US"/>
              </w:rPr>
              <w:instrText xml:space="preserve"> FORMCHECKBOX </w:instrText>
            </w:r>
            <w:r w:rsidRPr="00C03E18">
              <w:rPr>
                <w:lang w:val="en-US"/>
              </w:rPr>
            </w:r>
            <w:r w:rsidRPr="00C03E18">
              <w:rPr>
                <w:lang w:val="en-US"/>
              </w:rPr>
              <w:fldChar w:fldCharType="end"/>
            </w:r>
            <w:r w:rsidR="00C03E18" w:rsidRPr="00C03E18">
              <w:rPr>
                <w:lang w:val="en-US"/>
              </w:rPr>
              <w:t xml:space="preserve"> high-level and urgent priority / </w:t>
            </w:r>
            <w:r w:rsidRPr="00C03E18">
              <w:rPr>
                <w:lang w:val="en-US"/>
              </w:rPr>
              <w:fldChar w:fldCharType="begin">
                <w:ffData>
                  <w:name w:val="Check1"/>
                  <w:enabled/>
                  <w:calcOnExit w:val="0"/>
                  <w:checkBox>
                    <w:sizeAuto/>
                    <w:default w:val="0"/>
                  </w:checkBox>
                </w:ffData>
              </w:fldChar>
            </w:r>
            <w:r w:rsidR="00C03E18" w:rsidRPr="00C03E18">
              <w:rPr>
                <w:lang w:val="en-US"/>
              </w:rPr>
              <w:instrText xml:space="preserve"> FORMCHECKBOX </w:instrText>
            </w:r>
            <w:r w:rsidRPr="00C03E18">
              <w:rPr>
                <w:lang w:val="en-US"/>
              </w:rPr>
            </w:r>
            <w:r w:rsidRPr="00C03E18">
              <w:rPr>
                <w:lang w:val="en-US"/>
              </w:rPr>
              <w:fldChar w:fldCharType="end"/>
            </w:r>
            <w:r w:rsidR="00C03E18" w:rsidRPr="00C03E18">
              <w:rPr>
                <w:lang w:val="en-US"/>
              </w:rPr>
              <w:t xml:space="preserve"> medium-level priority / </w:t>
            </w:r>
            <w:r w:rsidRPr="00C03E18">
              <w:rPr>
                <w:lang w:val="en-US"/>
              </w:rPr>
              <w:fldChar w:fldCharType="begin">
                <w:ffData>
                  <w:name w:val="Check1"/>
                  <w:enabled/>
                  <w:calcOnExit w:val="0"/>
                  <w:checkBox>
                    <w:sizeAuto/>
                    <w:default w:val="0"/>
                  </w:checkBox>
                </w:ffData>
              </w:fldChar>
            </w:r>
            <w:r w:rsidR="00C03E18" w:rsidRPr="00C03E18">
              <w:rPr>
                <w:lang w:val="en-US"/>
              </w:rPr>
              <w:instrText xml:space="preserve"> FORMCHECKBOX </w:instrText>
            </w:r>
            <w:r w:rsidRPr="00C03E18">
              <w:rPr>
                <w:lang w:val="en-US"/>
              </w:rPr>
            </w:r>
            <w:r w:rsidRPr="00C03E18">
              <w:rPr>
                <w:lang w:val="en-US"/>
              </w:rPr>
              <w:fldChar w:fldCharType="end"/>
            </w:r>
            <w:r w:rsidR="00C03E18" w:rsidRPr="00C03E18">
              <w:rPr>
                <w:lang w:val="en-US"/>
              </w:rPr>
              <w:t xml:space="preserve"> </w:t>
            </w:r>
            <w:r w:rsidR="00862D43">
              <w:rPr>
                <w:lang w:val="en-US"/>
              </w:rPr>
              <w:t xml:space="preserve">low or </w:t>
            </w:r>
            <w:r w:rsidR="00C03E18" w:rsidRPr="00C03E18">
              <w:rPr>
                <w:lang w:val="en-US"/>
              </w:rPr>
              <w:t xml:space="preserve">not urgent priority / </w:t>
            </w:r>
            <w:r w:rsidRPr="00C03E18">
              <w:rPr>
                <w:lang w:val="en-US"/>
              </w:rPr>
              <w:fldChar w:fldCharType="begin">
                <w:ffData>
                  <w:name w:val="Check1"/>
                  <w:enabled/>
                  <w:calcOnExit w:val="0"/>
                  <w:checkBox>
                    <w:sizeAuto/>
                    <w:default w:val="0"/>
                  </w:checkBox>
                </w:ffData>
              </w:fldChar>
            </w:r>
            <w:r w:rsidR="00C03E18" w:rsidRPr="00C03E18">
              <w:rPr>
                <w:lang w:val="en-US"/>
              </w:rPr>
              <w:instrText xml:space="preserve"> FORMCHECKBOX </w:instrText>
            </w:r>
            <w:r w:rsidRPr="00C03E18">
              <w:rPr>
                <w:lang w:val="en-US"/>
              </w:rPr>
            </w:r>
            <w:r w:rsidRPr="00C03E18">
              <w:rPr>
                <w:lang w:val="en-US"/>
              </w:rPr>
              <w:fldChar w:fldCharType="end"/>
            </w:r>
            <w:r w:rsidR="00C03E18" w:rsidRPr="00C03E18">
              <w:rPr>
                <w:lang w:val="en-US"/>
              </w:rPr>
              <w:t xml:space="preserve"> not considered </w:t>
            </w:r>
          </w:p>
          <w:p w:rsidR="00C03E18" w:rsidRPr="007B65E0" w:rsidRDefault="00C03E18" w:rsidP="007B65E0">
            <w:pPr>
              <w:pStyle w:val="SingleTxtG"/>
              <w:spacing w:before="120" w:line="288" w:lineRule="auto"/>
              <w:ind w:left="147" w:right="142"/>
              <w:jc w:val="left"/>
              <w:rPr>
                <w:i/>
                <w:lang w:val="en-US"/>
              </w:rPr>
            </w:pPr>
            <w:r w:rsidRPr="00C03E18">
              <w:rPr>
                <w:i/>
                <w:lang w:val="en-US"/>
              </w:rPr>
              <w:t xml:space="preserve">Please provide a brief description (up to 100 words) of how this priority is reflected in policy documents and backed by public policy measures or budget allocations. </w:t>
            </w:r>
          </w:p>
        </w:tc>
      </w:tr>
    </w:tbl>
    <w:p w:rsidR="007B65E0" w:rsidRDefault="007B65E0" w:rsidP="007E1EFD">
      <w:pPr>
        <w:pStyle w:val="SingleTxtG"/>
        <w:rPr>
          <w:i/>
          <w:sz w:val="22"/>
          <w:szCs w:val="22"/>
          <w:lang w:val="en-US"/>
        </w:rPr>
      </w:pPr>
    </w:p>
    <w:p w:rsidR="007B65E0" w:rsidRDefault="007B65E0" w:rsidP="007B65E0">
      <w:pPr>
        <w:rPr>
          <w:rFonts w:ascii="Times New Roman" w:eastAsia="Times New Roman" w:hAnsi="Times New Roman" w:cs="Times New Roman"/>
          <w:lang w:val="en-US"/>
        </w:rPr>
      </w:pPr>
      <w:r>
        <w:rPr>
          <w:lang w:val="en-US"/>
        </w:rPr>
        <w:br w:type="page"/>
      </w:r>
    </w:p>
    <w:p w:rsidR="004B4717" w:rsidRDefault="004B4717" w:rsidP="00676346">
      <w:pPr>
        <w:pStyle w:val="ListParagraph"/>
        <w:sectPr w:rsidR="004B4717" w:rsidSect="004237B1">
          <w:footerReference w:type="default" r:id="rId10"/>
          <w:pgSz w:w="11906" w:h="16838" w:code="9"/>
          <w:pgMar w:top="1276" w:right="1701" w:bottom="1559" w:left="1701" w:header="709" w:footer="709" w:gutter="0"/>
          <w:cols w:space="708"/>
          <w:titlePg/>
          <w:docGrid w:linePitch="360"/>
        </w:sectPr>
      </w:pPr>
    </w:p>
    <w:p w:rsidR="00676346" w:rsidRPr="00676346" w:rsidRDefault="007B65E0" w:rsidP="00676346">
      <w:pPr>
        <w:pStyle w:val="ListParagraph"/>
      </w:pPr>
      <w:r>
        <w:lastRenderedPageBreak/>
        <w:t>5</w:t>
      </w:r>
      <w:r w:rsidR="004D47B0">
        <w:t xml:space="preserve">. </w:t>
      </w:r>
      <w:r w:rsidR="00676346" w:rsidRPr="00676346">
        <w:t xml:space="preserve">PRIORITY </w:t>
      </w:r>
      <w:r w:rsidR="003C32E9">
        <w:t xml:space="preserve">ACTIONS </w:t>
      </w:r>
      <w:r w:rsidR="00676346" w:rsidRPr="00676346">
        <w:t>FOR GREENING THE ECONOMY</w:t>
      </w:r>
    </w:p>
    <w:p w:rsidR="00676346" w:rsidRDefault="004B4717" w:rsidP="004D47B0">
      <w:pPr>
        <w:pStyle w:val="SingleTxtG"/>
        <w:spacing w:before="240" w:after="240"/>
        <w:ind w:left="0" w:right="-1"/>
        <w:rPr>
          <w:i/>
          <w:sz w:val="22"/>
          <w:szCs w:val="22"/>
          <w:lang w:val="en-US"/>
        </w:rPr>
      </w:pPr>
      <w:r>
        <w:rPr>
          <w:i/>
          <w:sz w:val="22"/>
          <w:szCs w:val="22"/>
          <w:lang w:val="en-US"/>
        </w:rPr>
        <w:t xml:space="preserve">For those objectives </w:t>
      </w:r>
      <w:r w:rsidR="00443B29">
        <w:rPr>
          <w:i/>
          <w:sz w:val="22"/>
          <w:szCs w:val="22"/>
          <w:lang w:val="en-US"/>
        </w:rPr>
        <w:t xml:space="preserve">and goals </w:t>
      </w:r>
      <w:r>
        <w:rPr>
          <w:i/>
          <w:sz w:val="22"/>
          <w:szCs w:val="22"/>
          <w:lang w:val="en-US"/>
        </w:rPr>
        <w:t xml:space="preserve">that are a priority in your country (as indicated </w:t>
      </w:r>
      <w:r w:rsidR="00AE1CE7">
        <w:rPr>
          <w:i/>
          <w:sz w:val="22"/>
          <w:szCs w:val="22"/>
          <w:lang w:val="en-US"/>
        </w:rPr>
        <w:t xml:space="preserve">in </w:t>
      </w:r>
      <w:r>
        <w:rPr>
          <w:i/>
          <w:sz w:val="22"/>
          <w:szCs w:val="22"/>
          <w:lang w:val="en-US"/>
        </w:rPr>
        <w:t>section 4</w:t>
      </w:r>
      <w:r w:rsidR="00AE1CE7">
        <w:rPr>
          <w:i/>
          <w:sz w:val="22"/>
          <w:szCs w:val="22"/>
          <w:lang w:val="en-US"/>
        </w:rPr>
        <w:t xml:space="preserve"> of this questionnaire</w:t>
      </w:r>
      <w:r>
        <w:rPr>
          <w:i/>
          <w:sz w:val="22"/>
          <w:szCs w:val="22"/>
          <w:lang w:val="en-US"/>
        </w:rPr>
        <w:t xml:space="preserve">), please indicate what types of actions are considered a priority. Please, indicate the level of priority using the following key: </w:t>
      </w:r>
      <w:r w:rsidRPr="007B1797">
        <w:rPr>
          <w:b/>
          <w:i/>
          <w:sz w:val="22"/>
          <w:szCs w:val="22"/>
          <w:lang w:val="en-US"/>
        </w:rPr>
        <w:t>H = High-level and urgent priority</w:t>
      </w:r>
      <w:r>
        <w:rPr>
          <w:i/>
          <w:sz w:val="22"/>
          <w:szCs w:val="22"/>
          <w:lang w:val="en-US"/>
        </w:rPr>
        <w:t xml:space="preserve">, </w:t>
      </w:r>
      <w:r w:rsidRPr="007B1797">
        <w:rPr>
          <w:b/>
          <w:i/>
          <w:sz w:val="22"/>
          <w:szCs w:val="22"/>
          <w:lang w:val="en-US"/>
        </w:rPr>
        <w:t>M = Medium-level priority</w:t>
      </w:r>
      <w:r>
        <w:rPr>
          <w:i/>
          <w:sz w:val="22"/>
          <w:szCs w:val="22"/>
          <w:lang w:val="en-US"/>
        </w:rPr>
        <w:t xml:space="preserve">, </w:t>
      </w:r>
      <w:r w:rsidRPr="007B1797">
        <w:rPr>
          <w:b/>
          <w:i/>
          <w:sz w:val="22"/>
          <w:szCs w:val="22"/>
          <w:lang w:val="en-US"/>
        </w:rPr>
        <w:t>L = Low or not urgent pri</w:t>
      </w:r>
      <w:r w:rsidR="00AE1CE7">
        <w:rPr>
          <w:b/>
          <w:i/>
          <w:sz w:val="22"/>
          <w:szCs w:val="22"/>
          <w:lang w:val="en-US"/>
        </w:rPr>
        <w:t>o</w:t>
      </w:r>
      <w:r w:rsidRPr="007B1797">
        <w:rPr>
          <w:b/>
          <w:i/>
          <w:sz w:val="22"/>
          <w:szCs w:val="22"/>
          <w:lang w:val="en-US"/>
        </w:rPr>
        <w:t>rity</w:t>
      </w:r>
      <w:r>
        <w:rPr>
          <w:i/>
          <w:sz w:val="22"/>
          <w:szCs w:val="22"/>
          <w:lang w:val="en-US"/>
        </w:rPr>
        <w:t xml:space="preserve">, </w:t>
      </w:r>
      <w:r w:rsidRPr="007B1797">
        <w:rPr>
          <w:b/>
          <w:i/>
          <w:sz w:val="22"/>
          <w:szCs w:val="22"/>
          <w:lang w:val="en-US"/>
        </w:rPr>
        <w:t>N = Not considered</w:t>
      </w:r>
      <w:r>
        <w:rPr>
          <w:i/>
          <w:sz w:val="22"/>
          <w:szCs w:val="22"/>
          <w:lang w:val="en-US"/>
        </w:rPr>
        <w:t>.</w:t>
      </w:r>
    </w:p>
    <w:tbl>
      <w:tblPr>
        <w:tblStyle w:val="TableGrid"/>
        <w:tblpPr w:leftFromText="141" w:rightFromText="141" w:vertAnchor="text" w:horzAnchor="margin" w:tblpY="102"/>
        <w:tblW w:w="14567" w:type="dxa"/>
        <w:tblLayout w:type="fixed"/>
        <w:tblLook w:val="04A0" w:firstRow="1" w:lastRow="0" w:firstColumn="1" w:lastColumn="0" w:noHBand="0" w:noVBand="1"/>
      </w:tblPr>
      <w:tblGrid>
        <w:gridCol w:w="2518"/>
        <w:gridCol w:w="1134"/>
        <w:gridCol w:w="1134"/>
        <w:gridCol w:w="992"/>
        <w:gridCol w:w="993"/>
        <w:gridCol w:w="1275"/>
        <w:gridCol w:w="1276"/>
        <w:gridCol w:w="992"/>
        <w:gridCol w:w="1418"/>
        <w:gridCol w:w="1276"/>
        <w:gridCol w:w="1559"/>
      </w:tblGrid>
      <w:tr w:rsidR="00AE1CE7" w:rsidTr="001D4D61">
        <w:tc>
          <w:tcPr>
            <w:tcW w:w="2518" w:type="dxa"/>
          </w:tcPr>
          <w:p w:rsidR="00AE1CE7" w:rsidRPr="004B4717" w:rsidRDefault="00AE1CE7" w:rsidP="007B1797">
            <w:pPr>
              <w:autoSpaceDE w:val="0"/>
              <w:autoSpaceDN w:val="0"/>
              <w:adjustRightInd w:val="0"/>
              <w:rPr>
                <w:rFonts w:ascii="Times New Roman" w:hAnsi="Times New Roman" w:cs="Times New Roman"/>
                <w:color w:val="000000"/>
                <w:sz w:val="20"/>
                <w:szCs w:val="20"/>
              </w:rPr>
            </w:pPr>
            <w:r w:rsidRPr="004B4717">
              <w:rPr>
                <w:rFonts w:ascii="Times New Roman" w:hAnsi="Times New Roman" w:cs="Times New Roman"/>
                <w:color w:val="000000"/>
                <w:sz w:val="20"/>
                <w:szCs w:val="20"/>
              </w:rPr>
              <w:t>TYPES OF ACTIONS</w:t>
            </w:r>
          </w:p>
        </w:tc>
        <w:tc>
          <w:tcPr>
            <w:tcW w:w="12049" w:type="dxa"/>
            <w:gridSpan w:val="10"/>
          </w:tcPr>
          <w:p w:rsidR="00AE1CE7" w:rsidRDefault="00AE1CE7" w:rsidP="007B1797">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OBJECTIVES</w:t>
            </w:r>
            <w:r w:rsidR="00596DD3">
              <w:rPr>
                <w:rFonts w:ascii="Times New Roman" w:hAnsi="Times New Roman" w:cs="Times New Roman"/>
                <w:color w:val="000000"/>
                <w:sz w:val="20"/>
                <w:szCs w:val="20"/>
              </w:rPr>
              <w:t xml:space="preserve"> AND GOALS</w:t>
            </w:r>
          </w:p>
        </w:tc>
      </w:tr>
      <w:tr w:rsidR="007B1797" w:rsidTr="00AE1CE7">
        <w:tc>
          <w:tcPr>
            <w:tcW w:w="2518" w:type="dxa"/>
          </w:tcPr>
          <w:p w:rsidR="007B1797" w:rsidRPr="004B4717" w:rsidRDefault="007B1797" w:rsidP="007B1797">
            <w:pPr>
              <w:autoSpaceDE w:val="0"/>
              <w:autoSpaceDN w:val="0"/>
              <w:adjustRightInd w:val="0"/>
              <w:rPr>
                <w:rFonts w:ascii="Times New Roman" w:hAnsi="Times New Roman" w:cs="Times New Roman"/>
                <w:color w:val="000000"/>
                <w:sz w:val="20"/>
                <w:szCs w:val="20"/>
              </w:rPr>
            </w:pPr>
          </w:p>
        </w:tc>
        <w:tc>
          <w:tcPr>
            <w:tcW w:w="1134"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 xml:space="preserve">Alleviating poverty and reducing social inequalities </w:t>
            </w:r>
          </w:p>
        </w:tc>
        <w:tc>
          <w:tcPr>
            <w:tcW w:w="1134"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 xml:space="preserve">Creating resilient jobs in cleaner production activities </w:t>
            </w:r>
          </w:p>
        </w:tc>
        <w:tc>
          <w:tcPr>
            <w:tcW w:w="992"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Greening targeted sectors</w:t>
            </w:r>
          </w:p>
        </w:tc>
        <w:tc>
          <w:tcPr>
            <w:tcW w:w="993"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Reducing the energy intensity of the economy</w:t>
            </w:r>
          </w:p>
        </w:tc>
        <w:tc>
          <w:tcPr>
            <w:tcW w:w="1275"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 xml:space="preserve">Increasing the sustainability of production patterns </w:t>
            </w:r>
          </w:p>
        </w:tc>
        <w:tc>
          <w:tcPr>
            <w:tcW w:w="1276"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Increasing the sustainability of consumption patterns</w:t>
            </w:r>
          </w:p>
        </w:tc>
        <w:tc>
          <w:tcPr>
            <w:tcW w:w="992"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Creating markets for green products and services</w:t>
            </w:r>
          </w:p>
        </w:tc>
        <w:tc>
          <w:tcPr>
            <w:tcW w:w="14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Preventing the loss of and investing in biodiversity, natural capital, and ecosystem services</w:t>
            </w:r>
          </w:p>
        </w:tc>
        <w:tc>
          <w:tcPr>
            <w:tcW w:w="1276"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Reducing environmental hazards and managing environmental risks</w:t>
            </w:r>
          </w:p>
        </w:tc>
        <w:tc>
          <w:tcPr>
            <w:tcW w:w="1559"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Supporting governance and capacity development for a green economy in other countries in the region</w:t>
            </w:r>
          </w:p>
        </w:tc>
      </w:tr>
      <w:tr w:rsidR="007B1797" w:rsidTr="00AE1CE7">
        <w:tc>
          <w:tcPr>
            <w:tcW w:w="2518" w:type="dxa"/>
          </w:tcPr>
          <w:p w:rsid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Awareness raising</w:t>
            </w:r>
          </w:p>
          <w:p w:rsidR="00AE1CE7" w:rsidRPr="007B1797" w:rsidRDefault="00AE1CE7" w:rsidP="007B1797">
            <w:pPr>
              <w:autoSpaceDE w:val="0"/>
              <w:autoSpaceDN w:val="0"/>
              <w:adjustRightInd w:val="0"/>
              <w:rPr>
                <w:rFonts w:ascii="Times New Roman" w:hAnsi="Times New Roman" w:cs="Times New Roman"/>
                <w:color w:val="000000"/>
                <w:sz w:val="18"/>
                <w:szCs w:val="18"/>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Education and skills development</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Technological development and innovation</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Public investment in infrastructure</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More stringent regulations and enforcement</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Provision of positive incentives to the private sector (subsidies)</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Correction of market failures through economic instruments</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Environmental fiscal reform</w:t>
            </w:r>
          </w:p>
          <w:p w:rsidR="00AE1CE7" w:rsidRPr="007B1797" w:rsidRDefault="00AE1CE7" w:rsidP="007B1797">
            <w:pPr>
              <w:autoSpaceDE w:val="0"/>
              <w:autoSpaceDN w:val="0"/>
              <w:adjustRightInd w:val="0"/>
              <w:rPr>
                <w:rFonts w:ascii="Times New Roman" w:hAnsi="Times New Roman" w:cs="Times New Roman"/>
                <w:color w:val="000000"/>
                <w:sz w:val="18"/>
                <w:szCs w:val="18"/>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 xml:space="preserve">Promotion of voluntary actions by the private sector </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Promotion of voluntary actions by consumers</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Institutional and organizational innovations</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P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Strengthening international governance</w:t>
            </w: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r w:rsidR="007B1797" w:rsidTr="00AE1CE7">
        <w:tc>
          <w:tcPr>
            <w:tcW w:w="2518" w:type="dxa"/>
          </w:tcPr>
          <w:p w:rsidR="007B1797" w:rsidRDefault="007B1797" w:rsidP="007B1797">
            <w:pPr>
              <w:autoSpaceDE w:val="0"/>
              <w:autoSpaceDN w:val="0"/>
              <w:adjustRightInd w:val="0"/>
              <w:rPr>
                <w:rFonts w:ascii="Times New Roman" w:hAnsi="Times New Roman" w:cs="Times New Roman"/>
                <w:color w:val="000000"/>
                <w:sz w:val="18"/>
                <w:szCs w:val="18"/>
              </w:rPr>
            </w:pPr>
            <w:r w:rsidRPr="007B1797">
              <w:rPr>
                <w:rFonts w:ascii="Times New Roman" w:hAnsi="Times New Roman" w:cs="Times New Roman"/>
                <w:color w:val="000000"/>
                <w:sz w:val="18"/>
                <w:szCs w:val="18"/>
              </w:rPr>
              <w:t>Other (please specify)</w:t>
            </w:r>
          </w:p>
          <w:p w:rsidR="00AE1CE7" w:rsidRPr="007B1797" w:rsidRDefault="00AE1CE7" w:rsidP="007B1797">
            <w:pPr>
              <w:autoSpaceDE w:val="0"/>
              <w:autoSpaceDN w:val="0"/>
              <w:adjustRightInd w:val="0"/>
              <w:rPr>
                <w:rFonts w:ascii="Times New Roman" w:hAnsi="Times New Roman" w:cs="Times New Roman"/>
                <w:color w:val="000000"/>
                <w:sz w:val="18"/>
                <w:szCs w:val="18"/>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1134"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993" w:type="dxa"/>
          </w:tcPr>
          <w:p w:rsidR="007B1797" w:rsidRPr="00827A85" w:rsidRDefault="007B1797" w:rsidP="007B1797">
            <w:pPr>
              <w:autoSpaceDE w:val="0"/>
              <w:autoSpaceDN w:val="0"/>
              <w:adjustRightInd w:val="0"/>
              <w:rPr>
                <w:rFonts w:cstheme="minorHAnsi"/>
                <w:color w:val="000000"/>
                <w:sz w:val="20"/>
                <w:szCs w:val="20"/>
              </w:rPr>
            </w:pPr>
          </w:p>
        </w:tc>
        <w:tc>
          <w:tcPr>
            <w:tcW w:w="1275"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992" w:type="dxa"/>
          </w:tcPr>
          <w:p w:rsidR="007B1797" w:rsidRPr="00827A85" w:rsidRDefault="007B1797" w:rsidP="007B1797">
            <w:pPr>
              <w:autoSpaceDE w:val="0"/>
              <w:autoSpaceDN w:val="0"/>
              <w:adjustRightInd w:val="0"/>
              <w:rPr>
                <w:rFonts w:cstheme="minorHAnsi"/>
                <w:color w:val="000000"/>
                <w:sz w:val="20"/>
                <w:szCs w:val="20"/>
              </w:rPr>
            </w:pPr>
          </w:p>
        </w:tc>
        <w:tc>
          <w:tcPr>
            <w:tcW w:w="1418" w:type="dxa"/>
          </w:tcPr>
          <w:p w:rsidR="007B1797" w:rsidRPr="00827A85" w:rsidRDefault="007B1797" w:rsidP="007B1797">
            <w:pPr>
              <w:autoSpaceDE w:val="0"/>
              <w:autoSpaceDN w:val="0"/>
              <w:adjustRightInd w:val="0"/>
              <w:rPr>
                <w:rFonts w:cstheme="minorHAnsi"/>
                <w:color w:val="000000"/>
                <w:sz w:val="20"/>
                <w:szCs w:val="20"/>
              </w:rPr>
            </w:pPr>
          </w:p>
        </w:tc>
        <w:tc>
          <w:tcPr>
            <w:tcW w:w="1276" w:type="dxa"/>
          </w:tcPr>
          <w:p w:rsidR="007B1797" w:rsidRPr="00827A85" w:rsidRDefault="007B1797" w:rsidP="007B1797">
            <w:pPr>
              <w:autoSpaceDE w:val="0"/>
              <w:autoSpaceDN w:val="0"/>
              <w:adjustRightInd w:val="0"/>
              <w:rPr>
                <w:rFonts w:cstheme="minorHAnsi"/>
                <w:color w:val="000000"/>
                <w:sz w:val="20"/>
                <w:szCs w:val="20"/>
              </w:rPr>
            </w:pPr>
          </w:p>
        </w:tc>
        <w:tc>
          <w:tcPr>
            <w:tcW w:w="1559" w:type="dxa"/>
          </w:tcPr>
          <w:p w:rsidR="007B1797" w:rsidRPr="00827A85" w:rsidRDefault="007B1797" w:rsidP="007B1797">
            <w:pPr>
              <w:autoSpaceDE w:val="0"/>
              <w:autoSpaceDN w:val="0"/>
              <w:adjustRightInd w:val="0"/>
              <w:rPr>
                <w:rFonts w:cstheme="minorHAnsi"/>
                <w:color w:val="000000"/>
                <w:sz w:val="20"/>
                <w:szCs w:val="20"/>
              </w:rPr>
            </w:pPr>
          </w:p>
        </w:tc>
      </w:tr>
    </w:tbl>
    <w:p w:rsidR="00827A85" w:rsidRDefault="00827A85" w:rsidP="00235438">
      <w:pPr>
        <w:pStyle w:val="ListParagraph"/>
      </w:pPr>
    </w:p>
    <w:p w:rsidR="004B4717" w:rsidRDefault="004B4717" w:rsidP="00235438">
      <w:pPr>
        <w:pStyle w:val="ListParagraph"/>
        <w:sectPr w:rsidR="004B4717" w:rsidSect="007B1797">
          <w:pgSz w:w="16838" w:h="11906" w:orient="landscape"/>
          <w:pgMar w:top="993" w:right="1560" w:bottom="1418" w:left="1276" w:header="708" w:footer="708" w:gutter="0"/>
          <w:cols w:space="708"/>
          <w:docGrid w:linePitch="360"/>
        </w:sectPr>
      </w:pPr>
    </w:p>
    <w:p w:rsidR="007B65E0" w:rsidRDefault="007B65E0" w:rsidP="007B65E0">
      <w:pPr>
        <w:pStyle w:val="ListParagraph"/>
      </w:pPr>
      <w:r>
        <w:lastRenderedPageBreak/>
        <w:t xml:space="preserve">6. </w:t>
      </w:r>
      <w:r w:rsidRPr="00676346">
        <w:t>PRIORITY SECTORS</w:t>
      </w:r>
      <w:r>
        <w:t xml:space="preserve"> TO BE GREENED</w:t>
      </w:r>
    </w:p>
    <w:p w:rsidR="007B65E0" w:rsidRPr="00676346" w:rsidRDefault="007B65E0" w:rsidP="007B65E0">
      <w:pPr>
        <w:pStyle w:val="SingleTxtG"/>
        <w:spacing w:before="240" w:after="240"/>
        <w:ind w:left="0" w:right="-1"/>
        <w:rPr>
          <w:i/>
          <w:sz w:val="22"/>
          <w:szCs w:val="22"/>
          <w:lang w:val="en-US"/>
        </w:rPr>
      </w:pPr>
      <w:r>
        <w:rPr>
          <w:i/>
          <w:sz w:val="22"/>
          <w:szCs w:val="22"/>
          <w:lang w:val="en-US"/>
        </w:rPr>
        <w:t>Please indicate what sectors in your country are considered a priority in terms of promoting the transition to a green economy.</w:t>
      </w:r>
      <w:r w:rsidRPr="00235438">
        <w:rPr>
          <w:i/>
          <w:sz w:val="22"/>
          <w:szCs w:val="22"/>
          <w:lang w:val="en-US"/>
        </w:rPr>
        <w:t xml:space="preserve"> </w:t>
      </w:r>
      <w:r>
        <w:rPr>
          <w:i/>
          <w:sz w:val="22"/>
          <w:szCs w:val="22"/>
          <w:lang w:val="en-US"/>
        </w:rPr>
        <w:t>Please select one option for each sector. Please add as many additional sectors as relevant.</w:t>
      </w:r>
    </w:p>
    <w:tbl>
      <w:tblPr>
        <w:tblStyle w:val="TableGrid"/>
        <w:tblW w:w="9180" w:type="dxa"/>
        <w:tblLayout w:type="fixed"/>
        <w:tblLook w:val="04A0" w:firstRow="1" w:lastRow="0" w:firstColumn="1" w:lastColumn="0" w:noHBand="0" w:noVBand="1"/>
      </w:tblPr>
      <w:tblGrid>
        <w:gridCol w:w="2802"/>
        <w:gridCol w:w="1594"/>
        <w:gridCol w:w="1595"/>
        <w:gridCol w:w="1594"/>
        <w:gridCol w:w="1595"/>
      </w:tblGrid>
      <w:tr w:rsidR="007B65E0" w:rsidTr="008A4126">
        <w:tc>
          <w:tcPr>
            <w:tcW w:w="2802"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jc w:val="center"/>
              <w:rPr>
                <w:rFonts w:ascii="Times New Roman" w:hAnsi="Times New Roman" w:cs="Times New Roman"/>
                <w:color w:val="000000"/>
                <w:sz w:val="20"/>
                <w:szCs w:val="20"/>
              </w:rPr>
            </w:pPr>
            <w:r w:rsidRPr="003C32E9">
              <w:rPr>
                <w:rFonts w:ascii="Times New Roman" w:hAnsi="Times New Roman" w:cs="Times New Roman"/>
                <w:color w:val="000000"/>
                <w:sz w:val="20"/>
                <w:szCs w:val="20"/>
              </w:rPr>
              <w:t>High-level and urgent priority</w:t>
            </w:r>
          </w:p>
        </w:tc>
        <w:tc>
          <w:tcPr>
            <w:tcW w:w="1595" w:type="dxa"/>
          </w:tcPr>
          <w:p w:rsidR="007B65E0" w:rsidRPr="003C32E9" w:rsidRDefault="007B65E0" w:rsidP="008A4126">
            <w:pPr>
              <w:autoSpaceDE w:val="0"/>
              <w:autoSpaceDN w:val="0"/>
              <w:adjustRightInd w:val="0"/>
              <w:jc w:val="center"/>
              <w:rPr>
                <w:rFonts w:ascii="Times New Roman" w:hAnsi="Times New Roman" w:cs="Times New Roman"/>
                <w:color w:val="000000"/>
                <w:sz w:val="20"/>
                <w:szCs w:val="20"/>
              </w:rPr>
            </w:pPr>
            <w:r w:rsidRPr="003C32E9">
              <w:rPr>
                <w:rFonts w:ascii="Times New Roman" w:hAnsi="Times New Roman" w:cs="Times New Roman"/>
                <w:color w:val="000000"/>
                <w:sz w:val="20"/>
                <w:szCs w:val="20"/>
              </w:rPr>
              <w:t>Medium-level priority</w:t>
            </w:r>
          </w:p>
        </w:tc>
        <w:tc>
          <w:tcPr>
            <w:tcW w:w="1594" w:type="dxa"/>
          </w:tcPr>
          <w:p w:rsidR="007B65E0" w:rsidRPr="003C32E9" w:rsidRDefault="007B65E0" w:rsidP="008A4126">
            <w:pPr>
              <w:autoSpaceDE w:val="0"/>
              <w:autoSpaceDN w:val="0"/>
              <w:adjustRightInd w:val="0"/>
              <w:jc w:val="center"/>
              <w:rPr>
                <w:rFonts w:ascii="Times New Roman" w:hAnsi="Times New Roman" w:cs="Times New Roman"/>
                <w:color w:val="000000"/>
                <w:sz w:val="20"/>
                <w:szCs w:val="20"/>
              </w:rPr>
            </w:pPr>
            <w:r w:rsidRPr="003C32E9">
              <w:rPr>
                <w:rFonts w:ascii="Times New Roman" w:hAnsi="Times New Roman" w:cs="Times New Roman"/>
                <w:color w:val="000000"/>
                <w:sz w:val="20"/>
                <w:szCs w:val="20"/>
              </w:rPr>
              <w:t>Low or not urgent priority</w:t>
            </w:r>
          </w:p>
        </w:tc>
        <w:tc>
          <w:tcPr>
            <w:tcW w:w="1595" w:type="dxa"/>
          </w:tcPr>
          <w:p w:rsidR="007B65E0" w:rsidRPr="003C32E9" w:rsidRDefault="007B65E0" w:rsidP="008A4126">
            <w:pPr>
              <w:autoSpaceDE w:val="0"/>
              <w:autoSpaceDN w:val="0"/>
              <w:adjustRightInd w:val="0"/>
              <w:jc w:val="center"/>
              <w:rPr>
                <w:rFonts w:ascii="Times New Roman" w:hAnsi="Times New Roman" w:cs="Times New Roman"/>
                <w:color w:val="000000"/>
                <w:sz w:val="20"/>
                <w:szCs w:val="20"/>
              </w:rPr>
            </w:pPr>
            <w:r w:rsidRPr="003C32E9">
              <w:rPr>
                <w:rFonts w:ascii="Times New Roman" w:hAnsi="Times New Roman" w:cs="Times New Roman"/>
                <w:color w:val="000000"/>
                <w:sz w:val="20"/>
                <w:szCs w:val="20"/>
              </w:rPr>
              <w:t>Not considered</w:t>
            </w: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Agriculture</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Forestry</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Fisheries</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Mining</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Energy production</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Construction</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Manufacturing</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Transport</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Tourism</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Commerce</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Water use</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Waste management</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Education</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Health</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r w:rsidR="007B65E0" w:rsidTr="008A4126">
        <w:tc>
          <w:tcPr>
            <w:tcW w:w="2802" w:type="dxa"/>
          </w:tcPr>
          <w:p w:rsidR="007B65E0" w:rsidRPr="003C32E9" w:rsidRDefault="007B65E0" w:rsidP="008A4126">
            <w:pPr>
              <w:autoSpaceDE w:val="0"/>
              <w:autoSpaceDN w:val="0"/>
              <w:adjustRightInd w:val="0"/>
              <w:rPr>
                <w:rFonts w:ascii="Times New Roman" w:hAnsi="Times New Roman" w:cs="Times New Roman"/>
                <w:color w:val="000000"/>
                <w:sz w:val="20"/>
                <w:szCs w:val="20"/>
              </w:rPr>
            </w:pPr>
            <w:r w:rsidRPr="003C32E9">
              <w:rPr>
                <w:rFonts w:ascii="Times New Roman" w:hAnsi="Times New Roman" w:cs="Times New Roman"/>
                <w:color w:val="000000"/>
                <w:sz w:val="20"/>
                <w:szCs w:val="20"/>
              </w:rPr>
              <w:t>Other (please specify)</w:t>
            </w: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c>
          <w:tcPr>
            <w:tcW w:w="1594" w:type="dxa"/>
          </w:tcPr>
          <w:p w:rsidR="007B65E0" w:rsidRPr="003C32E9" w:rsidRDefault="007B65E0" w:rsidP="008A4126">
            <w:pPr>
              <w:autoSpaceDE w:val="0"/>
              <w:autoSpaceDN w:val="0"/>
              <w:adjustRightInd w:val="0"/>
              <w:rPr>
                <w:rFonts w:cstheme="minorHAnsi"/>
                <w:color w:val="000000"/>
                <w:sz w:val="20"/>
                <w:szCs w:val="20"/>
              </w:rPr>
            </w:pPr>
          </w:p>
        </w:tc>
        <w:tc>
          <w:tcPr>
            <w:tcW w:w="1595" w:type="dxa"/>
          </w:tcPr>
          <w:p w:rsidR="007B65E0" w:rsidRPr="003C32E9" w:rsidRDefault="007B65E0" w:rsidP="008A4126">
            <w:pPr>
              <w:autoSpaceDE w:val="0"/>
              <w:autoSpaceDN w:val="0"/>
              <w:adjustRightInd w:val="0"/>
              <w:rPr>
                <w:rFonts w:cstheme="minorHAnsi"/>
                <w:color w:val="000000"/>
                <w:sz w:val="20"/>
                <w:szCs w:val="20"/>
              </w:rPr>
            </w:pPr>
          </w:p>
        </w:tc>
      </w:tr>
    </w:tbl>
    <w:p w:rsidR="007B65E0" w:rsidRPr="00B26FD9" w:rsidRDefault="007B65E0" w:rsidP="007B65E0">
      <w:pPr>
        <w:autoSpaceDE w:val="0"/>
        <w:autoSpaceDN w:val="0"/>
        <w:adjustRightInd w:val="0"/>
        <w:spacing w:after="0" w:line="240" w:lineRule="auto"/>
        <w:rPr>
          <w:rFonts w:cstheme="minorHAnsi"/>
          <w:color w:val="000000"/>
        </w:rPr>
      </w:pPr>
    </w:p>
    <w:p w:rsidR="007B65E0" w:rsidRDefault="007B65E0" w:rsidP="00235438">
      <w:pPr>
        <w:pStyle w:val="ListParagraph"/>
      </w:pPr>
    </w:p>
    <w:p w:rsidR="00676346" w:rsidRDefault="00235438" w:rsidP="00235438">
      <w:pPr>
        <w:pStyle w:val="ListParagraph"/>
      </w:pPr>
      <w:r w:rsidRPr="00235438">
        <w:t>7.</w:t>
      </w:r>
      <w:r>
        <w:t xml:space="preserve">  ROLE OF INTERNATIONAL ORGANISATIONS AND OTHER STAKEHOLDERS IN SUPPORTING THE TRANSITION TO A GREEN ECONOMY</w:t>
      </w:r>
    </w:p>
    <w:p w:rsidR="00235438" w:rsidRPr="00235438" w:rsidRDefault="00235438" w:rsidP="00235438">
      <w:pPr>
        <w:pStyle w:val="SingleTxtG"/>
        <w:spacing w:before="240" w:after="240"/>
        <w:ind w:left="0" w:right="-1"/>
        <w:rPr>
          <w:i/>
          <w:sz w:val="22"/>
          <w:szCs w:val="22"/>
          <w:lang w:val="en-US"/>
        </w:rPr>
      </w:pPr>
      <w:r w:rsidRPr="00676346">
        <w:rPr>
          <w:i/>
          <w:sz w:val="22"/>
          <w:szCs w:val="22"/>
          <w:lang w:val="en-US"/>
        </w:rPr>
        <w:t xml:space="preserve">Please indicate what </w:t>
      </w:r>
      <w:r w:rsidR="00AE1CE7">
        <w:rPr>
          <w:i/>
          <w:sz w:val="22"/>
          <w:szCs w:val="22"/>
          <w:lang w:val="en-US"/>
        </w:rPr>
        <w:t>types of international support are c</w:t>
      </w:r>
      <w:r>
        <w:rPr>
          <w:i/>
          <w:sz w:val="22"/>
          <w:szCs w:val="22"/>
          <w:lang w:val="en-US"/>
        </w:rPr>
        <w:t>onsidered a priority in your country to promote the transition to a green economy. Please select one option for each</w:t>
      </w:r>
      <w:r w:rsidR="00AE1CE7">
        <w:rPr>
          <w:i/>
          <w:sz w:val="22"/>
          <w:szCs w:val="22"/>
          <w:lang w:val="en-US"/>
        </w:rPr>
        <w:t xml:space="preserve"> type of support</w:t>
      </w:r>
      <w:r>
        <w:rPr>
          <w:i/>
          <w:sz w:val="22"/>
          <w:szCs w:val="22"/>
          <w:lang w:val="en-US"/>
        </w:rPr>
        <w:t xml:space="preserve">. Please add as many additional </w:t>
      </w:r>
      <w:r w:rsidR="00AE1CE7">
        <w:rPr>
          <w:i/>
          <w:sz w:val="22"/>
          <w:szCs w:val="22"/>
          <w:lang w:val="en-US"/>
        </w:rPr>
        <w:t xml:space="preserve">types of support </w:t>
      </w:r>
      <w:r>
        <w:rPr>
          <w:i/>
          <w:sz w:val="22"/>
          <w:szCs w:val="22"/>
          <w:lang w:val="en-US"/>
        </w:rPr>
        <w:t>as relevant.</w:t>
      </w:r>
    </w:p>
    <w:tbl>
      <w:tblPr>
        <w:tblStyle w:val="TableGrid"/>
        <w:tblW w:w="9180" w:type="dxa"/>
        <w:tblLayout w:type="fixed"/>
        <w:tblLook w:val="04A0" w:firstRow="1" w:lastRow="0" w:firstColumn="1" w:lastColumn="0" w:noHBand="0" w:noVBand="1"/>
      </w:tblPr>
      <w:tblGrid>
        <w:gridCol w:w="4644"/>
        <w:gridCol w:w="1276"/>
        <w:gridCol w:w="992"/>
        <w:gridCol w:w="1134"/>
        <w:gridCol w:w="1134"/>
      </w:tblGrid>
      <w:tr w:rsidR="00235438" w:rsidTr="00827A85">
        <w:tc>
          <w:tcPr>
            <w:tcW w:w="4644" w:type="dxa"/>
          </w:tcPr>
          <w:p w:rsidR="00235438" w:rsidRDefault="00235438" w:rsidP="00235438">
            <w:pPr>
              <w:autoSpaceDE w:val="0"/>
              <w:autoSpaceDN w:val="0"/>
              <w:adjustRightInd w:val="0"/>
              <w:rPr>
                <w:rFonts w:cstheme="minorHAnsi"/>
                <w:color w:val="000000"/>
              </w:rPr>
            </w:pPr>
          </w:p>
        </w:tc>
        <w:tc>
          <w:tcPr>
            <w:tcW w:w="1276" w:type="dxa"/>
          </w:tcPr>
          <w:p w:rsidR="00235438" w:rsidRPr="00827A85" w:rsidRDefault="00235438"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High-level and urgent priority</w:t>
            </w:r>
          </w:p>
        </w:tc>
        <w:tc>
          <w:tcPr>
            <w:tcW w:w="992" w:type="dxa"/>
          </w:tcPr>
          <w:p w:rsidR="00235438" w:rsidRPr="00827A85" w:rsidRDefault="00235438"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Medium-level priority</w:t>
            </w:r>
          </w:p>
        </w:tc>
        <w:tc>
          <w:tcPr>
            <w:tcW w:w="1134" w:type="dxa"/>
          </w:tcPr>
          <w:p w:rsidR="00235438" w:rsidRPr="00827A85" w:rsidRDefault="00235438"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Low or not urgent priority</w:t>
            </w:r>
          </w:p>
        </w:tc>
        <w:tc>
          <w:tcPr>
            <w:tcW w:w="1134" w:type="dxa"/>
          </w:tcPr>
          <w:p w:rsidR="00235438" w:rsidRPr="00827A85" w:rsidRDefault="00235438"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Not considered</w:t>
            </w:r>
          </w:p>
        </w:tc>
      </w:tr>
      <w:tr w:rsidR="004B49DC" w:rsidTr="00564611">
        <w:tc>
          <w:tcPr>
            <w:tcW w:w="9180" w:type="dxa"/>
            <w:gridSpan w:val="5"/>
          </w:tcPr>
          <w:p w:rsidR="004B49DC" w:rsidRDefault="004B49DC" w:rsidP="00827A85">
            <w:pPr>
              <w:autoSpaceDE w:val="0"/>
              <w:autoSpaceDN w:val="0"/>
              <w:adjustRightInd w:val="0"/>
              <w:spacing w:before="120" w:after="120"/>
              <w:rPr>
                <w:rFonts w:cstheme="minorHAnsi"/>
                <w:color w:val="000000"/>
              </w:rPr>
            </w:pPr>
            <w:r w:rsidRPr="00235438">
              <w:rPr>
                <w:rFonts w:ascii="Times New Roman" w:hAnsi="Times New Roman" w:cs="Times New Roman"/>
                <w:b/>
                <w:color w:val="000000"/>
              </w:rPr>
              <w:t>COUNTRY LEVEL</w:t>
            </w:r>
          </w:p>
        </w:tc>
      </w:tr>
      <w:tr w:rsidR="00235438" w:rsidTr="00827A85">
        <w:tc>
          <w:tcPr>
            <w:tcW w:w="4644" w:type="dxa"/>
          </w:tcPr>
          <w:p w:rsidR="00235438" w:rsidRPr="00827A85" w:rsidRDefault="00235438"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Supporting the development of national green economy assessments</w:t>
            </w:r>
          </w:p>
        </w:tc>
        <w:tc>
          <w:tcPr>
            <w:tcW w:w="1276" w:type="dxa"/>
          </w:tcPr>
          <w:p w:rsidR="00235438" w:rsidRDefault="00235438" w:rsidP="00235438">
            <w:pPr>
              <w:autoSpaceDE w:val="0"/>
              <w:autoSpaceDN w:val="0"/>
              <w:adjustRightInd w:val="0"/>
              <w:rPr>
                <w:rFonts w:cstheme="minorHAnsi"/>
                <w:color w:val="000000"/>
              </w:rPr>
            </w:pPr>
          </w:p>
        </w:tc>
        <w:tc>
          <w:tcPr>
            <w:tcW w:w="992" w:type="dxa"/>
          </w:tcPr>
          <w:p w:rsidR="00235438" w:rsidRDefault="00235438" w:rsidP="00235438">
            <w:pPr>
              <w:autoSpaceDE w:val="0"/>
              <w:autoSpaceDN w:val="0"/>
              <w:adjustRightInd w:val="0"/>
              <w:rPr>
                <w:rFonts w:cstheme="minorHAnsi"/>
                <w:color w:val="000000"/>
              </w:rPr>
            </w:pPr>
          </w:p>
        </w:tc>
        <w:tc>
          <w:tcPr>
            <w:tcW w:w="1134" w:type="dxa"/>
          </w:tcPr>
          <w:p w:rsidR="00235438" w:rsidRDefault="00235438" w:rsidP="00235438">
            <w:pPr>
              <w:autoSpaceDE w:val="0"/>
              <w:autoSpaceDN w:val="0"/>
              <w:adjustRightInd w:val="0"/>
              <w:rPr>
                <w:rFonts w:cstheme="minorHAnsi"/>
                <w:color w:val="000000"/>
              </w:rPr>
            </w:pPr>
          </w:p>
        </w:tc>
        <w:tc>
          <w:tcPr>
            <w:tcW w:w="1134" w:type="dxa"/>
          </w:tcPr>
          <w:p w:rsidR="00235438" w:rsidRDefault="00235438" w:rsidP="00235438">
            <w:pPr>
              <w:autoSpaceDE w:val="0"/>
              <w:autoSpaceDN w:val="0"/>
              <w:adjustRightInd w:val="0"/>
              <w:rPr>
                <w:rFonts w:cstheme="minorHAnsi"/>
                <w:color w:val="000000"/>
              </w:rPr>
            </w:pPr>
          </w:p>
        </w:tc>
      </w:tr>
      <w:tr w:rsidR="00235438" w:rsidTr="00827A85">
        <w:tc>
          <w:tcPr>
            <w:tcW w:w="4644" w:type="dxa"/>
          </w:tcPr>
          <w:p w:rsidR="00235438" w:rsidRPr="00827A85" w:rsidRDefault="004B49DC"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 xml:space="preserve">Supporting the development of topical studies </w:t>
            </w:r>
          </w:p>
        </w:tc>
        <w:tc>
          <w:tcPr>
            <w:tcW w:w="1276" w:type="dxa"/>
          </w:tcPr>
          <w:p w:rsidR="00235438" w:rsidRDefault="00235438" w:rsidP="00235438">
            <w:pPr>
              <w:autoSpaceDE w:val="0"/>
              <w:autoSpaceDN w:val="0"/>
              <w:adjustRightInd w:val="0"/>
              <w:rPr>
                <w:rFonts w:cstheme="minorHAnsi"/>
                <w:color w:val="000000"/>
              </w:rPr>
            </w:pPr>
          </w:p>
        </w:tc>
        <w:tc>
          <w:tcPr>
            <w:tcW w:w="992" w:type="dxa"/>
          </w:tcPr>
          <w:p w:rsidR="00235438" w:rsidRDefault="00235438" w:rsidP="00235438">
            <w:pPr>
              <w:autoSpaceDE w:val="0"/>
              <w:autoSpaceDN w:val="0"/>
              <w:adjustRightInd w:val="0"/>
              <w:rPr>
                <w:rFonts w:cstheme="minorHAnsi"/>
                <w:color w:val="000000"/>
              </w:rPr>
            </w:pPr>
          </w:p>
        </w:tc>
        <w:tc>
          <w:tcPr>
            <w:tcW w:w="1134" w:type="dxa"/>
          </w:tcPr>
          <w:p w:rsidR="00235438" w:rsidRDefault="00235438" w:rsidP="00235438">
            <w:pPr>
              <w:autoSpaceDE w:val="0"/>
              <w:autoSpaceDN w:val="0"/>
              <w:adjustRightInd w:val="0"/>
              <w:rPr>
                <w:rFonts w:cstheme="minorHAnsi"/>
                <w:color w:val="000000"/>
              </w:rPr>
            </w:pPr>
          </w:p>
        </w:tc>
        <w:tc>
          <w:tcPr>
            <w:tcW w:w="1134" w:type="dxa"/>
          </w:tcPr>
          <w:p w:rsidR="00235438" w:rsidRDefault="00235438" w:rsidP="00235438">
            <w:pPr>
              <w:autoSpaceDE w:val="0"/>
              <w:autoSpaceDN w:val="0"/>
              <w:adjustRightInd w:val="0"/>
              <w:rPr>
                <w:rFonts w:cstheme="minorHAnsi"/>
                <w:color w:val="000000"/>
              </w:rPr>
            </w:pPr>
          </w:p>
        </w:tc>
      </w:tr>
      <w:tr w:rsidR="00827A85" w:rsidTr="00827A85">
        <w:tc>
          <w:tcPr>
            <w:tcW w:w="4644" w:type="dxa"/>
          </w:tcPr>
          <w:p w:rsidR="00827A85" w:rsidRPr="00827A85" w:rsidRDefault="00827A85"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Supporting the development of a long-term vision or a strategic framework</w:t>
            </w:r>
          </w:p>
        </w:tc>
        <w:tc>
          <w:tcPr>
            <w:tcW w:w="1276" w:type="dxa"/>
          </w:tcPr>
          <w:p w:rsidR="00827A85" w:rsidRDefault="00827A85" w:rsidP="00235438">
            <w:pPr>
              <w:autoSpaceDE w:val="0"/>
              <w:autoSpaceDN w:val="0"/>
              <w:adjustRightInd w:val="0"/>
              <w:rPr>
                <w:rFonts w:cstheme="minorHAnsi"/>
                <w:color w:val="000000"/>
              </w:rPr>
            </w:pPr>
          </w:p>
        </w:tc>
        <w:tc>
          <w:tcPr>
            <w:tcW w:w="992" w:type="dxa"/>
          </w:tcPr>
          <w:p w:rsidR="00827A85" w:rsidRDefault="00827A85" w:rsidP="00235438">
            <w:pPr>
              <w:autoSpaceDE w:val="0"/>
              <w:autoSpaceDN w:val="0"/>
              <w:adjustRightInd w:val="0"/>
              <w:rPr>
                <w:rFonts w:cstheme="minorHAnsi"/>
                <w:color w:val="000000"/>
              </w:rPr>
            </w:pPr>
          </w:p>
        </w:tc>
        <w:tc>
          <w:tcPr>
            <w:tcW w:w="1134" w:type="dxa"/>
          </w:tcPr>
          <w:p w:rsidR="00827A85" w:rsidRDefault="00827A85" w:rsidP="00235438">
            <w:pPr>
              <w:autoSpaceDE w:val="0"/>
              <w:autoSpaceDN w:val="0"/>
              <w:adjustRightInd w:val="0"/>
              <w:rPr>
                <w:rFonts w:cstheme="minorHAnsi"/>
                <w:color w:val="000000"/>
              </w:rPr>
            </w:pPr>
          </w:p>
        </w:tc>
        <w:tc>
          <w:tcPr>
            <w:tcW w:w="1134" w:type="dxa"/>
          </w:tcPr>
          <w:p w:rsidR="00827A85" w:rsidRDefault="00827A85" w:rsidP="00235438">
            <w:pPr>
              <w:autoSpaceDE w:val="0"/>
              <w:autoSpaceDN w:val="0"/>
              <w:adjustRightInd w:val="0"/>
              <w:rPr>
                <w:rFonts w:cstheme="minorHAnsi"/>
                <w:color w:val="000000"/>
              </w:rPr>
            </w:pPr>
          </w:p>
        </w:tc>
      </w:tr>
      <w:tr w:rsidR="00235438" w:rsidTr="00827A85">
        <w:tc>
          <w:tcPr>
            <w:tcW w:w="4644" w:type="dxa"/>
          </w:tcPr>
          <w:p w:rsidR="00235438" w:rsidRPr="00827A85" w:rsidRDefault="004B49DC"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Providing tailored policy advice</w:t>
            </w:r>
            <w:r w:rsidR="00564611" w:rsidRPr="00827A85">
              <w:rPr>
                <w:rFonts w:ascii="Times New Roman" w:hAnsi="Times New Roman" w:cs="Times New Roman"/>
                <w:color w:val="000000"/>
                <w:sz w:val="20"/>
                <w:szCs w:val="20"/>
              </w:rPr>
              <w:t xml:space="preserve"> </w:t>
            </w:r>
          </w:p>
        </w:tc>
        <w:tc>
          <w:tcPr>
            <w:tcW w:w="1276" w:type="dxa"/>
          </w:tcPr>
          <w:p w:rsidR="00235438" w:rsidRDefault="00235438" w:rsidP="00235438">
            <w:pPr>
              <w:autoSpaceDE w:val="0"/>
              <w:autoSpaceDN w:val="0"/>
              <w:adjustRightInd w:val="0"/>
              <w:rPr>
                <w:rFonts w:cstheme="minorHAnsi"/>
                <w:color w:val="000000"/>
              </w:rPr>
            </w:pPr>
          </w:p>
        </w:tc>
        <w:tc>
          <w:tcPr>
            <w:tcW w:w="992" w:type="dxa"/>
          </w:tcPr>
          <w:p w:rsidR="00235438" w:rsidRDefault="00235438" w:rsidP="00235438">
            <w:pPr>
              <w:autoSpaceDE w:val="0"/>
              <w:autoSpaceDN w:val="0"/>
              <w:adjustRightInd w:val="0"/>
              <w:rPr>
                <w:rFonts w:cstheme="minorHAnsi"/>
                <w:color w:val="000000"/>
              </w:rPr>
            </w:pPr>
          </w:p>
        </w:tc>
        <w:tc>
          <w:tcPr>
            <w:tcW w:w="1134" w:type="dxa"/>
          </w:tcPr>
          <w:p w:rsidR="00235438" w:rsidRDefault="00235438" w:rsidP="00235438">
            <w:pPr>
              <w:autoSpaceDE w:val="0"/>
              <w:autoSpaceDN w:val="0"/>
              <w:adjustRightInd w:val="0"/>
              <w:rPr>
                <w:rFonts w:cstheme="minorHAnsi"/>
                <w:color w:val="000000"/>
              </w:rPr>
            </w:pPr>
          </w:p>
        </w:tc>
        <w:tc>
          <w:tcPr>
            <w:tcW w:w="1134" w:type="dxa"/>
          </w:tcPr>
          <w:p w:rsidR="00235438" w:rsidRDefault="00235438" w:rsidP="00235438">
            <w:pPr>
              <w:autoSpaceDE w:val="0"/>
              <w:autoSpaceDN w:val="0"/>
              <w:adjustRightInd w:val="0"/>
              <w:rPr>
                <w:rFonts w:cstheme="minorHAnsi"/>
                <w:color w:val="000000"/>
              </w:rPr>
            </w:pPr>
          </w:p>
        </w:tc>
      </w:tr>
      <w:tr w:rsidR="00564611" w:rsidTr="00827A85">
        <w:tc>
          <w:tcPr>
            <w:tcW w:w="4644" w:type="dxa"/>
          </w:tcPr>
          <w:p w:rsidR="00564611" w:rsidRPr="00827A85" w:rsidRDefault="00564611"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Supporting the development of investment packages</w:t>
            </w:r>
          </w:p>
        </w:tc>
        <w:tc>
          <w:tcPr>
            <w:tcW w:w="1276" w:type="dxa"/>
          </w:tcPr>
          <w:p w:rsidR="00564611" w:rsidRDefault="00564611" w:rsidP="00235438">
            <w:pPr>
              <w:autoSpaceDE w:val="0"/>
              <w:autoSpaceDN w:val="0"/>
              <w:adjustRightInd w:val="0"/>
              <w:rPr>
                <w:rFonts w:cstheme="minorHAnsi"/>
                <w:color w:val="000000"/>
              </w:rPr>
            </w:pPr>
          </w:p>
        </w:tc>
        <w:tc>
          <w:tcPr>
            <w:tcW w:w="992" w:type="dxa"/>
          </w:tcPr>
          <w:p w:rsidR="00564611" w:rsidRDefault="00564611" w:rsidP="00235438">
            <w:pPr>
              <w:autoSpaceDE w:val="0"/>
              <w:autoSpaceDN w:val="0"/>
              <w:adjustRightInd w:val="0"/>
              <w:rPr>
                <w:rFonts w:cstheme="minorHAnsi"/>
                <w:color w:val="000000"/>
              </w:rPr>
            </w:pPr>
          </w:p>
        </w:tc>
        <w:tc>
          <w:tcPr>
            <w:tcW w:w="1134" w:type="dxa"/>
          </w:tcPr>
          <w:p w:rsidR="00564611" w:rsidRDefault="00564611" w:rsidP="00235438">
            <w:pPr>
              <w:autoSpaceDE w:val="0"/>
              <w:autoSpaceDN w:val="0"/>
              <w:adjustRightInd w:val="0"/>
              <w:rPr>
                <w:rFonts w:cstheme="minorHAnsi"/>
                <w:color w:val="000000"/>
              </w:rPr>
            </w:pPr>
          </w:p>
        </w:tc>
        <w:tc>
          <w:tcPr>
            <w:tcW w:w="1134" w:type="dxa"/>
          </w:tcPr>
          <w:p w:rsidR="00564611" w:rsidRDefault="00564611" w:rsidP="00235438">
            <w:pPr>
              <w:autoSpaceDE w:val="0"/>
              <w:autoSpaceDN w:val="0"/>
              <w:adjustRightInd w:val="0"/>
              <w:rPr>
                <w:rFonts w:cstheme="minorHAnsi"/>
                <w:color w:val="000000"/>
              </w:rPr>
            </w:pPr>
          </w:p>
        </w:tc>
      </w:tr>
      <w:tr w:rsidR="00564611" w:rsidTr="00827A85">
        <w:tc>
          <w:tcPr>
            <w:tcW w:w="4644" w:type="dxa"/>
          </w:tcPr>
          <w:p w:rsidR="00564611" w:rsidRPr="00827A85" w:rsidRDefault="00564611"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Supporting the implementation of specific policy instruments</w:t>
            </w:r>
          </w:p>
        </w:tc>
        <w:tc>
          <w:tcPr>
            <w:tcW w:w="1276" w:type="dxa"/>
          </w:tcPr>
          <w:p w:rsidR="00564611" w:rsidRDefault="00564611" w:rsidP="00235438">
            <w:pPr>
              <w:autoSpaceDE w:val="0"/>
              <w:autoSpaceDN w:val="0"/>
              <w:adjustRightInd w:val="0"/>
              <w:rPr>
                <w:rFonts w:cstheme="minorHAnsi"/>
                <w:color w:val="000000"/>
              </w:rPr>
            </w:pPr>
          </w:p>
        </w:tc>
        <w:tc>
          <w:tcPr>
            <w:tcW w:w="992" w:type="dxa"/>
          </w:tcPr>
          <w:p w:rsidR="00564611" w:rsidRDefault="00564611" w:rsidP="00235438">
            <w:pPr>
              <w:autoSpaceDE w:val="0"/>
              <w:autoSpaceDN w:val="0"/>
              <w:adjustRightInd w:val="0"/>
              <w:rPr>
                <w:rFonts w:cstheme="minorHAnsi"/>
                <w:color w:val="000000"/>
              </w:rPr>
            </w:pPr>
          </w:p>
        </w:tc>
        <w:tc>
          <w:tcPr>
            <w:tcW w:w="1134" w:type="dxa"/>
          </w:tcPr>
          <w:p w:rsidR="00564611" w:rsidRDefault="00564611" w:rsidP="00235438">
            <w:pPr>
              <w:autoSpaceDE w:val="0"/>
              <w:autoSpaceDN w:val="0"/>
              <w:adjustRightInd w:val="0"/>
              <w:rPr>
                <w:rFonts w:cstheme="minorHAnsi"/>
                <w:color w:val="000000"/>
              </w:rPr>
            </w:pPr>
          </w:p>
        </w:tc>
        <w:tc>
          <w:tcPr>
            <w:tcW w:w="1134" w:type="dxa"/>
          </w:tcPr>
          <w:p w:rsidR="00564611" w:rsidRDefault="00564611" w:rsidP="00235438">
            <w:pPr>
              <w:autoSpaceDE w:val="0"/>
              <w:autoSpaceDN w:val="0"/>
              <w:adjustRightInd w:val="0"/>
              <w:rPr>
                <w:rFonts w:cstheme="minorHAnsi"/>
                <w:color w:val="000000"/>
              </w:rPr>
            </w:pPr>
          </w:p>
        </w:tc>
      </w:tr>
      <w:tr w:rsidR="004B49DC" w:rsidTr="00827A85">
        <w:tc>
          <w:tcPr>
            <w:tcW w:w="4644" w:type="dxa"/>
          </w:tcPr>
          <w:p w:rsidR="004B49DC" w:rsidRPr="00827A85" w:rsidRDefault="004B49DC" w:rsidP="00827A85">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 xml:space="preserve">Supporting </w:t>
            </w:r>
            <w:r w:rsidR="00827A85" w:rsidRPr="00827A85">
              <w:rPr>
                <w:rFonts w:ascii="Times New Roman" w:hAnsi="Times New Roman" w:cs="Times New Roman"/>
                <w:color w:val="000000"/>
                <w:sz w:val="20"/>
                <w:szCs w:val="20"/>
              </w:rPr>
              <w:t>the development of technical and functional capacities of governments</w:t>
            </w:r>
            <w:r w:rsidRPr="00827A85">
              <w:rPr>
                <w:rFonts w:ascii="Times New Roman" w:hAnsi="Times New Roman" w:cs="Times New Roman"/>
                <w:color w:val="000000"/>
                <w:sz w:val="20"/>
                <w:szCs w:val="20"/>
              </w:rPr>
              <w:t xml:space="preserve"> </w:t>
            </w:r>
          </w:p>
        </w:tc>
        <w:tc>
          <w:tcPr>
            <w:tcW w:w="1276" w:type="dxa"/>
          </w:tcPr>
          <w:p w:rsidR="004B49DC" w:rsidRDefault="004B49DC" w:rsidP="00235438">
            <w:pPr>
              <w:autoSpaceDE w:val="0"/>
              <w:autoSpaceDN w:val="0"/>
              <w:adjustRightInd w:val="0"/>
              <w:rPr>
                <w:rFonts w:cstheme="minorHAnsi"/>
                <w:color w:val="000000"/>
              </w:rPr>
            </w:pPr>
          </w:p>
        </w:tc>
        <w:tc>
          <w:tcPr>
            <w:tcW w:w="992" w:type="dxa"/>
          </w:tcPr>
          <w:p w:rsidR="004B49DC" w:rsidRDefault="004B49DC" w:rsidP="00235438">
            <w:pPr>
              <w:autoSpaceDE w:val="0"/>
              <w:autoSpaceDN w:val="0"/>
              <w:adjustRightInd w:val="0"/>
              <w:rPr>
                <w:rFonts w:cstheme="minorHAnsi"/>
                <w:color w:val="000000"/>
              </w:rPr>
            </w:pPr>
          </w:p>
        </w:tc>
        <w:tc>
          <w:tcPr>
            <w:tcW w:w="1134" w:type="dxa"/>
          </w:tcPr>
          <w:p w:rsidR="004B49DC" w:rsidRDefault="004B49DC" w:rsidP="00235438">
            <w:pPr>
              <w:autoSpaceDE w:val="0"/>
              <w:autoSpaceDN w:val="0"/>
              <w:adjustRightInd w:val="0"/>
              <w:rPr>
                <w:rFonts w:cstheme="minorHAnsi"/>
                <w:color w:val="000000"/>
              </w:rPr>
            </w:pPr>
          </w:p>
        </w:tc>
        <w:tc>
          <w:tcPr>
            <w:tcW w:w="1134" w:type="dxa"/>
          </w:tcPr>
          <w:p w:rsidR="004B49DC" w:rsidRDefault="004B49DC" w:rsidP="00235438">
            <w:pPr>
              <w:autoSpaceDE w:val="0"/>
              <w:autoSpaceDN w:val="0"/>
              <w:adjustRightInd w:val="0"/>
              <w:rPr>
                <w:rFonts w:cstheme="minorHAnsi"/>
                <w:color w:val="000000"/>
              </w:rPr>
            </w:pPr>
          </w:p>
        </w:tc>
      </w:tr>
      <w:tr w:rsidR="00827A85" w:rsidTr="00827A85">
        <w:tc>
          <w:tcPr>
            <w:tcW w:w="4644" w:type="dxa"/>
          </w:tcPr>
          <w:p w:rsidR="00827A85" w:rsidRPr="00827A85" w:rsidRDefault="00827A85" w:rsidP="00827A85">
            <w:pPr>
              <w:autoSpaceDE w:val="0"/>
              <w:autoSpaceDN w:val="0"/>
              <w:adjustRightInd w:val="0"/>
              <w:rPr>
                <w:rFonts w:ascii="Times New Roman" w:hAnsi="Times New Roman" w:cs="Times New Roman"/>
                <w:color w:val="000000"/>
                <w:sz w:val="20"/>
                <w:szCs w:val="20"/>
                <w:lang w:val="en-US"/>
              </w:rPr>
            </w:pPr>
            <w:r w:rsidRPr="00827A85">
              <w:rPr>
                <w:rFonts w:ascii="Times New Roman" w:hAnsi="Times New Roman" w:cs="Times New Roman"/>
                <w:color w:val="000000"/>
                <w:sz w:val="20"/>
                <w:szCs w:val="20"/>
              </w:rPr>
              <w:t>Supporting the development of technical and functional capacities of other national actors</w:t>
            </w:r>
          </w:p>
        </w:tc>
        <w:tc>
          <w:tcPr>
            <w:tcW w:w="1276" w:type="dxa"/>
          </w:tcPr>
          <w:p w:rsidR="00827A85" w:rsidRDefault="00827A85" w:rsidP="00235438">
            <w:pPr>
              <w:autoSpaceDE w:val="0"/>
              <w:autoSpaceDN w:val="0"/>
              <w:adjustRightInd w:val="0"/>
              <w:rPr>
                <w:rFonts w:cstheme="minorHAnsi"/>
                <w:color w:val="000000"/>
              </w:rPr>
            </w:pPr>
          </w:p>
        </w:tc>
        <w:tc>
          <w:tcPr>
            <w:tcW w:w="992" w:type="dxa"/>
          </w:tcPr>
          <w:p w:rsidR="00827A85" w:rsidRDefault="00827A85" w:rsidP="00235438">
            <w:pPr>
              <w:autoSpaceDE w:val="0"/>
              <w:autoSpaceDN w:val="0"/>
              <w:adjustRightInd w:val="0"/>
              <w:rPr>
                <w:rFonts w:cstheme="minorHAnsi"/>
                <w:color w:val="000000"/>
              </w:rPr>
            </w:pPr>
          </w:p>
        </w:tc>
        <w:tc>
          <w:tcPr>
            <w:tcW w:w="1134" w:type="dxa"/>
          </w:tcPr>
          <w:p w:rsidR="00827A85" w:rsidRDefault="00827A85" w:rsidP="00235438">
            <w:pPr>
              <w:autoSpaceDE w:val="0"/>
              <w:autoSpaceDN w:val="0"/>
              <w:adjustRightInd w:val="0"/>
              <w:rPr>
                <w:rFonts w:cstheme="minorHAnsi"/>
                <w:color w:val="000000"/>
              </w:rPr>
            </w:pPr>
          </w:p>
        </w:tc>
        <w:tc>
          <w:tcPr>
            <w:tcW w:w="1134" w:type="dxa"/>
          </w:tcPr>
          <w:p w:rsidR="00827A85" w:rsidRDefault="00827A85" w:rsidP="00235438">
            <w:pPr>
              <w:autoSpaceDE w:val="0"/>
              <w:autoSpaceDN w:val="0"/>
              <w:adjustRightInd w:val="0"/>
              <w:rPr>
                <w:rFonts w:cstheme="minorHAnsi"/>
                <w:color w:val="000000"/>
              </w:rPr>
            </w:pPr>
          </w:p>
        </w:tc>
      </w:tr>
      <w:tr w:rsidR="00564611" w:rsidTr="00827A85">
        <w:tc>
          <w:tcPr>
            <w:tcW w:w="4644" w:type="dxa"/>
          </w:tcPr>
          <w:p w:rsidR="00564611" w:rsidRPr="00827A85" w:rsidRDefault="00564611"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Supporting the development of platforms for dialogue among different stakeholders (i.e. government, business and civil society)</w:t>
            </w:r>
          </w:p>
        </w:tc>
        <w:tc>
          <w:tcPr>
            <w:tcW w:w="1276" w:type="dxa"/>
          </w:tcPr>
          <w:p w:rsidR="00564611" w:rsidRDefault="00564611" w:rsidP="00235438">
            <w:pPr>
              <w:autoSpaceDE w:val="0"/>
              <w:autoSpaceDN w:val="0"/>
              <w:adjustRightInd w:val="0"/>
              <w:rPr>
                <w:rFonts w:cstheme="minorHAnsi"/>
                <w:color w:val="000000"/>
              </w:rPr>
            </w:pPr>
          </w:p>
        </w:tc>
        <w:tc>
          <w:tcPr>
            <w:tcW w:w="992" w:type="dxa"/>
          </w:tcPr>
          <w:p w:rsidR="00564611" w:rsidRDefault="00564611" w:rsidP="00235438">
            <w:pPr>
              <w:autoSpaceDE w:val="0"/>
              <w:autoSpaceDN w:val="0"/>
              <w:adjustRightInd w:val="0"/>
              <w:rPr>
                <w:rFonts w:cstheme="minorHAnsi"/>
                <w:color w:val="000000"/>
              </w:rPr>
            </w:pPr>
          </w:p>
        </w:tc>
        <w:tc>
          <w:tcPr>
            <w:tcW w:w="1134" w:type="dxa"/>
          </w:tcPr>
          <w:p w:rsidR="00564611" w:rsidRDefault="00564611" w:rsidP="00235438">
            <w:pPr>
              <w:autoSpaceDE w:val="0"/>
              <w:autoSpaceDN w:val="0"/>
              <w:adjustRightInd w:val="0"/>
              <w:rPr>
                <w:rFonts w:cstheme="minorHAnsi"/>
                <w:color w:val="000000"/>
              </w:rPr>
            </w:pPr>
          </w:p>
        </w:tc>
        <w:tc>
          <w:tcPr>
            <w:tcW w:w="1134" w:type="dxa"/>
          </w:tcPr>
          <w:p w:rsidR="00564611" w:rsidRDefault="00564611" w:rsidP="00235438">
            <w:pPr>
              <w:autoSpaceDE w:val="0"/>
              <w:autoSpaceDN w:val="0"/>
              <w:adjustRightInd w:val="0"/>
              <w:rPr>
                <w:rFonts w:cstheme="minorHAnsi"/>
                <w:color w:val="000000"/>
              </w:rPr>
            </w:pPr>
          </w:p>
        </w:tc>
      </w:tr>
      <w:tr w:rsidR="00235438" w:rsidTr="00827A85">
        <w:tc>
          <w:tcPr>
            <w:tcW w:w="4644" w:type="dxa"/>
          </w:tcPr>
          <w:p w:rsidR="00235438" w:rsidRPr="00827A85" w:rsidRDefault="00235438" w:rsidP="00235438">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Other (please specify)</w:t>
            </w:r>
          </w:p>
        </w:tc>
        <w:tc>
          <w:tcPr>
            <w:tcW w:w="1276" w:type="dxa"/>
          </w:tcPr>
          <w:p w:rsidR="00235438" w:rsidRDefault="00235438" w:rsidP="00235438">
            <w:pPr>
              <w:autoSpaceDE w:val="0"/>
              <w:autoSpaceDN w:val="0"/>
              <w:adjustRightInd w:val="0"/>
              <w:rPr>
                <w:rFonts w:cstheme="minorHAnsi"/>
                <w:color w:val="000000"/>
              </w:rPr>
            </w:pPr>
          </w:p>
        </w:tc>
        <w:tc>
          <w:tcPr>
            <w:tcW w:w="992" w:type="dxa"/>
          </w:tcPr>
          <w:p w:rsidR="00235438" w:rsidRDefault="00235438" w:rsidP="00235438">
            <w:pPr>
              <w:autoSpaceDE w:val="0"/>
              <w:autoSpaceDN w:val="0"/>
              <w:adjustRightInd w:val="0"/>
              <w:rPr>
                <w:rFonts w:cstheme="minorHAnsi"/>
                <w:color w:val="000000"/>
              </w:rPr>
            </w:pPr>
          </w:p>
        </w:tc>
        <w:tc>
          <w:tcPr>
            <w:tcW w:w="1134" w:type="dxa"/>
          </w:tcPr>
          <w:p w:rsidR="00235438" w:rsidRDefault="00235438" w:rsidP="00235438">
            <w:pPr>
              <w:autoSpaceDE w:val="0"/>
              <w:autoSpaceDN w:val="0"/>
              <w:adjustRightInd w:val="0"/>
              <w:rPr>
                <w:rFonts w:cstheme="minorHAnsi"/>
                <w:color w:val="000000"/>
              </w:rPr>
            </w:pPr>
          </w:p>
        </w:tc>
        <w:tc>
          <w:tcPr>
            <w:tcW w:w="1134" w:type="dxa"/>
          </w:tcPr>
          <w:p w:rsidR="00235438" w:rsidRDefault="00235438" w:rsidP="00235438">
            <w:pPr>
              <w:autoSpaceDE w:val="0"/>
              <w:autoSpaceDN w:val="0"/>
              <w:adjustRightInd w:val="0"/>
              <w:rPr>
                <w:rFonts w:cstheme="minorHAnsi"/>
                <w:color w:val="000000"/>
              </w:rPr>
            </w:pPr>
          </w:p>
        </w:tc>
      </w:tr>
      <w:tr w:rsidR="004B49DC" w:rsidTr="00564611">
        <w:tc>
          <w:tcPr>
            <w:tcW w:w="9180" w:type="dxa"/>
            <w:gridSpan w:val="5"/>
          </w:tcPr>
          <w:p w:rsidR="004B49DC" w:rsidRDefault="004B49DC" w:rsidP="00827A85">
            <w:pPr>
              <w:autoSpaceDE w:val="0"/>
              <w:autoSpaceDN w:val="0"/>
              <w:adjustRightInd w:val="0"/>
              <w:spacing w:before="120" w:after="120"/>
              <w:rPr>
                <w:rFonts w:cstheme="minorHAnsi"/>
                <w:color w:val="000000"/>
              </w:rPr>
            </w:pPr>
            <w:r w:rsidRPr="00235438">
              <w:rPr>
                <w:rFonts w:ascii="Times New Roman" w:hAnsi="Times New Roman" w:cs="Times New Roman"/>
                <w:b/>
                <w:color w:val="000000"/>
              </w:rPr>
              <w:lastRenderedPageBreak/>
              <w:t>REGIONAL LEVEL</w:t>
            </w: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Developing a pan-European green economy assessment</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Facilitating a process for agreeing green economy priorities at the pan-European level</w:t>
            </w:r>
            <w:r w:rsidR="00827A85" w:rsidRPr="00827A85">
              <w:rPr>
                <w:rFonts w:ascii="Times New Roman" w:hAnsi="Times New Roman" w:cs="Times New Roman"/>
                <w:color w:val="000000"/>
                <w:sz w:val="20"/>
                <w:szCs w:val="20"/>
              </w:rPr>
              <w:t xml:space="preserve"> and eventually developing a strategic framework</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Developing a pan-European green economy monitoring and evaluation framework</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Supporting knowledge development (please specify in which areas)</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Enabling peer learning (e.g. through workshops)</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Supporting knowledge sharing (e.g. through a multi-party green economy toolbox)</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564611" w:rsidTr="00827A85">
        <w:tc>
          <w:tcPr>
            <w:tcW w:w="4644" w:type="dxa"/>
          </w:tcPr>
          <w:p w:rsidR="00564611" w:rsidRPr="00827A85" w:rsidRDefault="00564611"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Developing advice on how to finance the transition to a green economy</w:t>
            </w:r>
          </w:p>
        </w:tc>
        <w:tc>
          <w:tcPr>
            <w:tcW w:w="1276" w:type="dxa"/>
          </w:tcPr>
          <w:p w:rsidR="00564611" w:rsidRDefault="00564611" w:rsidP="00564611">
            <w:pPr>
              <w:autoSpaceDE w:val="0"/>
              <w:autoSpaceDN w:val="0"/>
              <w:adjustRightInd w:val="0"/>
              <w:rPr>
                <w:rFonts w:cstheme="minorHAnsi"/>
                <w:color w:val="000000"/>
              </w:rPr>
            </w:pPr>
          </w:p>
        </w:tc>
        <w:tc>
          <w:tcPr>
            <w:tcW w:w="992" w:type="dxa"/>
          </w:tcPr>
          <w:p w:rsidR="00564611" w:rsidRDefault="00564611" w:rsidP="00564611">
            <w:pPr>
              <w:autoSpaceDE w:val="0"/>
              <w:autoSpaceDN w:val="0"/>
              <w:adjustRightInd w:val="0"/>
              <w:rPr>
                <w:rFonts w:cstheme="minorHAnsi"/>
                <w:color w:val="000000"/>
              </w:rPr>
            </w:pPr>
          </w:p>
        </w:tc>
        <w:tc>
          <w:tcPr>
            <w:tcW w:w="1134" w:type="dxa"/>
          </w:tcPr>
          <w:p w:rsidR="00564611" w:rsidRDefault="00564611" w:rsidP="00564611">
            <w:pPr>
              <w:autoSpaceDE w:val="0"/>
              <w:autoSpaceDN w:val="0"/>
              <w:adjustRightInd w:val="0"/>
              <w:rPr>
                <w:rFonts w:cstheme="minorHAnsi"/>
                <w:color w:val="000000"/>
              </w:rPr>
            </w:pPr>
          </w:p>
        </w:tc>
        <w:tc>
          <w:tcPr>
            <w:tcW w:w="1134" w:type="dxa"/>
          </w:tcPr>
          <w:p w:rsidR="00564611" w:rsidRDefault="00564611" w:rsidP="00564611">
            <w:pPr>
              <w:autoSpaceDE w:val="0"/>
              <w:autoSpaceDN w:val="0"/>
              <w:adjustRightInd w:val="0"/>
              <w:rPr>
                <w:rFonts w:cstheme="minorHAnsi"/>
                <w:color w:val="000000"/>
              </w:rPr>
            </w:pP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Convening regional joint meetings of ministers of economy, environment and relevant social ministries</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Other (please specify)</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827A85" w:rsidTr="00BA03BD">
        <w:tc>
          <w:tcPr>
            <w:tcW w:w="9180" w:type="dxa"/>
            <w:gridSpan w:val="5"/>
          </w:tcPr>
          <w:p w:rsidR="00827A85" w:rsidRDefault="00827A85" w:rsidP="00827A85">
            <w:pPr>
              <w:autoSpaceDE w:val="0"/>
              <w:autoSpaceDN w:val="0"/>
              <w:adjustRightInd w:val="0"/>
              <w:spacing w:before="120" w:after="120"/>
              <w:rPr>
                <w:rFonts w:cstheme="minorHAnsi"/>
                <w:color w:val="000000"/>
              </w:rPr>
            </w:pPr>
            <w:r w:rsidRPr="004B49DC">
              <w:rPr>
                <w:rFonts w:ascii="Times New Roman" w:hAnsi="Times New Roman" w:cs="Times New Roman"/>
                <w:b/>
                <w:color w:val="000000"/>
              </w:rPr>
              <w:t>GLOBAL LEVEL</w:t>
            </w:r>
          </w:p>
        </w:tc>
      </w:tr>
      <w:tr w:rsidR="004B49DC"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Facilitating the transfer of knowledge to and from other regions and at the global scale</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r w:rsidR="00564611" w:rsidTr="00827A85">
        <w:tc>
          <w:tcPr>
            <w:tcW w:w="4644" w:type="dxa"/>
          </w:tcPr>
          <w:p w:rsidR="004B49DC" w:rsidRPr="00827A85" w:rsidRDefault="004B49DC" w:rsidP="00564611">
            <w:pPr>
              <w:autoSpaceDE w:val="0"/>
              <w:autoSpaceDN w:val="0"/>
              <w:adjustRightInd w:val="0"/>
              <w:rPr>
                <w:rFonts w:ascii="Times New Roman" w:hAnsi="Times New Roman" w:cs="Times New Roman"/>
                <w:color w:val="000000"/>
                <w:sz w:val="20"/>
                <w:szCs w:val="20"/>
              </w:rPr>
            </w:pPr>
            <w:r w:rsidRPr="00827A85">
              <w:rPr>
                <w:rFonts w:ascii="Times New Roman" w:hAnsi="Times New Roman" w:cs="Times New Roman"/>
                <w:color w:val="000000"/>
                <w:sz w:val="20"/>
                <w:szCs w:val="20"/>
              </w:rPr>
              <w:t>Other (please specify)</w:t>
            </w:r>
          </w:p>
        </w:tc>
        <w:tc>
          <w:tcPr>
            <w:tcW w:w="1276" w:type="dxa"/>
          </w:tcPr>
          <w:p w:rsidR="004B49DC" w:rsidRDefault="004B49DC" w:rsidP="00564611">
            <w:pPr>
              <w:autoSpaceDE w:val="0"/>
              <w:autoSpaceDN w:val="0"/>
              <w:adjustRightInd w:val="0"/>
              <w:rPr>
                <w:rFonts w:cstheme="minorHAnsi"/>
                <w:color w:val="000000"/>
              </w:rPr>
            </w:pPr>
          </w:p>
        </w:tc>
        <w:tc>
          <w:tcPr>
            <w:tcW w:w="992"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c>
          <w:tcPr>
            <w:tcW w:w="1134" w:type="dxa"/>
          </w:tcPr>
          <w:p w:rsidR="004B49DC" w:rsidRDefault="004B49DC" w:rsidP="00564611">
            <w:pPr>
              <w:autoSpaceDE w:val="0"/>
              <w:autoSpaceDN w:val="0"/>
              <w:adjustRightInd w:val="0"/>
              <w:rPr>
                <w:rFonts w:cstheme="minorHAnsi"/>
                <w:color w:val="000000"/>
              </w:rPr>
            </w:pPr>
          </w:p>
        </w:tc>
      </w:tr>
    </w:tbl>
    <w:p w:rsidR="00235438" w:rsidRPr="00924BB9" w:rsidRDefault="00924BB9" w:rsidP="00924BB9">
      <w:pPr>
        <w:pStyle w:val="ListParagraph"/>
        <w:suppressAutoHyphens/>
        <w:spacing w:before="240" w:after="0" w:line="240" w:lineRule="atLeast"/>
        <w:ind w:left="1134" w:right="1134"/>
        <w:jc w:val="center"/>
        <w:rPr>
          <w:u w:val="single"/>
          <w:lang w:val="en-GB"/>
        </w:rPr>
      </w:pPr>
      <w:r>
        <w:rPr>
          <w:u w:val="single"/>
          <w:lang w:val="en-GB"/>
        </w:rPr>
        <w:tab/>
      </w:r>
      <w:r>
        <w:rPr>
          <w:u w:val="single"/>
          <w:lang w:val="en-GB"/>
        </w:rPr>
        <w:tab/>
      </w:r>
      <w:r>
        <w:rPr>
          <w:u w:val="single"/>
          <w:lang w:val="en-GB"/>
        </w:rPr>
        <w:tab/>
      </w:r>
    </w:p>
    <w:sectPr w:rsidR="00235438" w:rsidRPr="00924BB9" w:rsidSect="00B90632">
      <w:pgSz w:w="11906" w:h="16838"/>
      <w:pgMar w:top="1276"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86" w:rsidRDefault="00B65886" w:rsidP="004B49DC">
      <w:pPr>
        <w:spacing w:after="0" w:line="240" w:lineRule="auto"/>
      </w:pPr>
      <w:r>
        <w:separator/>
      </w:r>
    </w:p>
  </w:endnote>
  <w:endnote w:type="continuationSeparator" w:id="0">
    <w:p w:rsidR="00B65886" w:rsidRDefault="00B65886" w:rsidP="004B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NextLT-Regular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439311"/>
      <w:docPartObj>
        <w:docPartGallery w:val="Page Numbers (Bottom of Page)"/>
        <w:docPartUnique/>
      </w:docPartObj>
    </w:sdtPr>
    <w:sdtEndPr/>
    <w:sdtContent>
      <w:p w:rsidR="001D4D61" w:rsidRDefault="001D4D61">
        <w:pPr>
          <w:pStyle w:val="Footer"/>
          <w:jc w:val="center"/>
        </w:pPr>
      </w:p>
      <w:p w:rsidR="001D4D61" w:rsidRDefault="00B65886">
        <w:pPr>
          <w:pStyle w:val="Footer"/>
          <w:jc w:val="center"/>
        </w:pPr>
        <w:r>
          <w:fldChar w:fldCharType="begin"/>
        </w:r>
        <w:r>
          <w:instrText xml:space="preserve"> PAGE   \* MERGEFORMAT </w:instrText>
        </w:r>
        <w:r>
          <w:fldChar w:fldCharType="separate"/>
        </w:r>
        <w:r w:rsidR="000C74AA">
          <w:rPr>
            <w:noProof/>
          </w:rPr>
          <w:t>10</w:t>
        </w:r>
        <w:r>
          <w:rPr>
            <w:noProof/>
          </w:rPr>
          <w:fldChar w:fldCharType="end"/>
        </w:r>
      </w:p>
    </w:sdtContent>
  </w:sdt>
  <w:p w:rsidR="001D4D61" w:rsidRDefault="001D4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86" w:rsidRDefault="00B65886" w:rsidP="004B49DC">
      <w:pPr>
        <w:spacing w:after="0" w:line="240" w:lineRule="auto"/>
      </w:pPr>
      <w:r>
        <w:separator/>
      </w:r>
    </w:p>
  </w:footnote>
  <w:footnote w:type="continuationSeparator" w:id="0">
    <w:p w:rsidR="00B65886" w:rsidRDefault="00B65886" w:rsidP="004B4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A71"/>
    <w:multiLevelType w:val="hybridMultilevel"/>
    <w:tmpl w:val="1890A01E"/>
    <w:lvl w:ilvl="0" w:tplc="BD8C1BD6">
      <w:start w:val="3"/>
      <w:numFmt w:val="bullet"/>
      <w:lvlText w:val="-"/>
      <w:lvlJc w:val="left"/>
      <w:pPr>
        <w:ind w:left="720" w:hanging="360"/>
      </w:pPr>
      <w:rPr>
        <w:rFonts w:ascii="FrutigerNextLT-RegularCond" w:eastAsiaTheme="minorHAnsi" w:hAnsi="FrutigerNextLT-RegularCond" w:cs="FrutigerNextLT-RegularC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D23E49"/>
    <w:multiLevelType w:val="hybridMultilevel"/>
    <w:tmpl w:val="63982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C11C24"/>
    <w:multiLevelType w:val="hybridMultilevel"/>
    <w:tmpl w:val="45DC8D44"/>
    <w:lvl w:ilvl="0" w:tplc="A27E3D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D65C00"/>
    <w:multiLevelType w:val="hybridMultilevel"/>
    <w:tmpl w:val="4AD40E5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BC4A6E"/>
    <w:multiLevelType w:val="hybridMultilevel"/>
    <w:tmpl w:val="1F52E2B0"/>
    <w:lvl w:ilvl="0" w:tplc="2DF46AE0">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354D78D2"/>
    <w:multiLevelType w:val="hybridMultilevel"/>
    <w:tmpl w:val="2B9A1380"/>
    <w:lvl w:ilvl="0" w:tplc="BD8C1BD6">
      <w:start w:val="3"/>
      <w:numFmt w:val="bullet"/>
      <w:lvlText w:val="-"/>
      <w:lvlJc w:val="left"/>
      <w:pPr>
        <w:ind w:left="720" w:hanging="360"/>
      </w:pPr>
      <w:rPr>
        <w:rFonts w:ascii="FrutigerNextLT-RegularCond" w:eastAsiaTheme="minorHAnsi" w:hAnsi="FrutigerNextLT-RegularCond" w:cs="FrutigerNextLT-RegularCon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941C1C"/>
    <w:multiLevelType w:val="multilevel"/>
    <w:tmpl w:val="A1D884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408C763C"/>
    <w:multiLevelType w:val="hybridMultilevel"/>
    <w:tmpl w:val="70DE6E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12F5C88"/>
    <w:multiLevelType w:val="hybridMultilevel"/>
    <w:tmpl w:val="5E0C8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3044224"/>
    <w:multiLevelType w:val="hybridMultilevel"/>
    <w:tmpl w:val="23F0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8900D0"/>
    <w:multiLevelType w:val="hybridMultilevel"/>
    <w:tmpl w:val="5BD6A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ED3F3E"/>
    <w:multiLevelType w:val="hybridMultilevel"/>
    <w:tmpl w:val="4A3C3F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AB70701"/>
    <w:multiLevelType w:val="multilevel"/>
    <w:tmpl w:val="A1D884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53BB6A82"/>
    <w:multiLevelType w:val="hybridMultilevel"/>
    <w:tmpl w:val="8A4E41C2"/>
    <w:lvl w:ilvl="0" w:tplc="A6F6A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A1E758F"/>
    <w:multiLevelType w:val="multilevel"/>
    <w:tmpl w:val="A1D884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5E48458F"/>
    <w:multiLevelType w:val="hybridMultilevel"/>
    <w:tmpl w:val="CEEA6E32"/>
    <w:lvl w:ilvl="0" w:tplc="C764C3D6">
      <w:start w:val="3"/>
      <w:numFmt w:val="bullet"/>
      <w:lvlText w:val="-"/>
      <w:lvlJc w:val="left"/>
      <w:pPr>
        <w:ind w:left="720" w:hanging="360"/>
      </w:pPr>
      <w:rPr>
        <w:rFonts w:ascii="FrutigerNextLT-RegularCond" w:eastAsiaTheme="minorHAnsi" w:hAnsi="FrutigerNextLT-RegularCond" w:cs="FrutigerNextLT-RegularCond" w:hint="default"/>
      </w:rPr>
    </w:lvl>
    <w:lvl w:ilvl="1" w:tplc="8878F058" w:tentative="1">
      <w:start w:val="1"/>
      <w:numFmt w:val="bullet"/>
      <w:lvlText w:val="o"/>
      <w:lvlJc w:val="left"/>
      <w:pPr>
        <w:ind w:left="1440" w:hanging="360"/>
      </w:pPr>
      <w:rPr>
        <w:rFonts w:ascii="Courier New" w:hAnsi="Courier New" w:cs="Courier New" w:hint="default"/>
      </w:rPr>
    </w:lvl>
    <w:lvl w:ilvl="2" w:tplc="0F6E415A" w:tentative="1">
      <w:start w:val="1"/>
      <w:numFmt w:val="bullet"/>
      <w:lvlText w:val=""/>
      <w:lvlJc w:val="left"/>
      <w:pPr>
        <w:ind w:left="2160" w:hanging="360"/>
      </w:pPr>
      <w:rPr>
        <w:rFonts w:ascii="Wingdings" w:hAnsi="Wingdings" w:hint="default"/>
      </w:rPr>
    </w:lvl>
    <w:lvl w:ilvl="3" w:tplc="75721462" w:tentative="1">
      <w:start w:val="1"/>
      <w:numFmt w:val="bullet"/>
      <w:lvlText w:val=""/>
      <w:lvlJc w:val="left"/>
      <w:pPr>
        <w:ind w:left="2880" w:hanging="360"/>
      </w:pPr>
      <w:rPr>
        <w:rFonts w:ascii="Symbol" w:hAnsi="Symbol" w:hint="default"/>
      </w:rPr>
    </w:lvl>
    <w:lvl w:ilvl="4" w:tplc="7A3A8F20" w:tentative="1">
      <w:start w:val="1"/>
      <w:numFmt w:val="bullet"/>
      <w:lvlText w:val="o"/>
      <w:lvlJc w:val="left"/>
      <w:pPr>
        <w:ind w:left="3600" w:hanging="360"/>
      </w:pPr>
      <w:rPr>
        <w:rFonts w:ascii="Courier New" w:hAnsi="Courier New" w:cs="Courier New" w:hint="default"/>
      </w:rPr>
    </w:lvl>
    <w:lvl w:ilvl="5" w:tplc="525CF802" w:tentative="1">
      <w:start w:val="1"/>
      <w:numFmt w:val="bullet"/>
      <w:lvlText w:val=""/>
      <w:lvlJc w:val="left"/>
      <w:pPr>
        <w:ind w:left="4320" w:hanging="360"/>
      </w:pPr>
      <w:rPr>
        <w:rFonts w:ascii="Wingdings" w:hAnsi="Wingdings" w:hint="default"/>
      </w:rPr>
    </w:lvl>
    <w:lvl w:ilvl="6" w:tplc="18828536" w:tentative="1">
      <w:start w:val="1"/>
      <w:numFmt w:val="bullet"/>
      <w:lvlText w:val=""/>
      <w:lvlJc w:val="left"/>
      <w:pPr>
        <w:ind w:left="5040" w:hanging="360"/>
      </w:pPr>
      <w:rPr>
        <w:rFonts w:ascii="Symbol" w:hAnsi="Symbol" w:hint="default"/>
      </w:rPr>
    </w:lvl>
    <w:lvl w:ilvl="7" w:tplc="DA161028" w:tentative="1">
      <w:start w:val="1"/>
      <w:numFmt w:val="bullet"/>
      <w:lvlText w:val="o"/>
      <w:lvlJc w:val="left"/>
      <w:pPr>
        <w:ind w:left="5760" w:hanging="360"/>
      </w:pPr>
      <w:rPr>
        <w:rFonts w:ascii="Courier New" w:hAnsi="Courier New" w:cs="Courier New" w:hint="default"/>
      </w:rPr>
    </w:lvl>
    <w:lvl w:ilvl="8" w:tplc="1DD4B752" w:tentative="1">
      <w:start w:val="1"/>
      <w:numFmt w:val="bullet"/>
      <w:lvlText w:val=""/>
      <w:lvlJc w:val="left"/>
      <w:pPr>
        <w:ind w:left="6480" w:hanging="360"/>
      </w:pPr>
      <w:rPr>
        <w:rFonts w:ascii="Wingdings" w:hAnsi="Wingdings" w:hint="default"/>
      </w:rPr>
    </w:lvl>
  </w:abstractNum>
  <w:abstractNum w:abstractNumId="16">
    <w:nsid w:val="61636A73"/>
    <w:multiLevelType w:val="multilevel"/>
    <w:tmpl w:val="18A4B85C"/>
    <w:lvl w:ilvl="0">
      <w:start w:val="1"/>
      <w:numFmt w:val="decimal"/>
      <w:lvlText w:val="%1."/>
      <w:lvlJc w:val="left"/>
      <w:pPr>
        <w:ind w:left="3196"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7DF197B"/>
    <w:multiLevelType w:val="multilevel"/>
    <w:tmpl w:val="A1D8843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7D75424D"/>
    <w:multiLevelType w:val="hybridMultilevel"/>
    <w:tmpl w:val="6BD68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8"/>
  </w:num>
  <w:num w:numId="3">
    <w:abstractNumId w:val="13"/>
  </w:num>
  <w:num w:numId="4">
    <w:abstractNumId w:val="3"/>
  </w:num>
  <w:num w:numId="5">
    <w:abstractNumId w:val="15"/>
  </w:num>
  <w:num w:numId="6">
    <w:abstractNumId w:val="5"/>
  </w:num>
  <w:num w:numId="7">
    <w:abstractNumId w:val="0"/>
  </w:num>
  <w:num w:numId="8">
    <w:abstractNumId w:val="9"/>
  </w:num>
  <w:num w:numId="9">
    <w:abstractNumId w:val="2"/>
  </w:num>
  <w:num w:numId="10">
    <w:abstractNumId w:val="1"/>
  </w:num>
  <w:num w:numId="11">
    <w:abstractNumId w:val="8"/>
  </w:num>
  <w:num w:numId="12">
    <w:abstractNumId w:val="16"/>
  </w:num>
  <w:num w:numId="13">
    <w:abstractNumId w:val="14"/>
  </w:num>
  <w:num w:numId="14">
    <w:abstractNumId w:val="12"/>
  </w:num>
  <w:num w:numId="15">
    <w:abstractNumId w:val="17"/>
  </w:num>
  <w:num w:numId="16">
    <w:abstractNumId w:val="11"/>
  </w:num>
  <w:num w:numId="17">
    <w:abstractNumId w:val="7"/>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2B"/>
    <w:rsid w:val="00041360"/>
    <w:rsid w:val="00047725"/>
    <w:rsid w:val="000C74AA"/>
    <w:rsid w:val="000D0A52"/>
    <w:rsid w:val="000D17DF"/>
    <w:rsid w:val="00120EBB"/>
    <w:rsid w:val="00190E42"/>
    <w:rsid w:val="001D4CB3"/>
    <w:rsid w:val="001D4D61"/>
    <w:rsid w:val="001E4442"/>
    <w:rsid w:val="001F4310"/>
    <w:rsid w:val="00203B70"/>
    <w:rsid w:val="00204B71"/>
    <w:rsid w:val="00235438"/>
    <w:rsid w:val="002705BA"/>
    <w:rsid w:val="00275B0C"/>
    <w:rsid w:val="00281492"/>
    <w:rsid w:val="002A5F99"/>
    <w:rsid w:val="00310060"/>
    <w:rsid w:val="003236EC"/>
    <w:rsid w:val="003775D9"/>
    <w:rsid w:val="00383B1B"/>
    <w:rsid w:val="003C32E9"/>
    <w:rsid w:val="003F02F5"/>
    <w:rsid w:val="004142D3"/>
    <w:rsid w:val="004143B6"/>
    <w:rsid w:val="004237B1"/>
    <w:rsid w:val="00443B29"/>
    <w:rsid w:val="00463E27"/>
    <w:rsid w:val="00477A6D"/>
    <w:rsid w:val="00496602"/>
    <w:rsid w:val="004B4717"/>
    <w:rsid w:val="004B49DC"/>
    <w:rsid w:val="004C7F4F"/>
    <w:rsid w:val="004D47B0"/>
    <w:rsid w:val="0051304E"/>
    <w:rsid w:val="00543FBB"/>
    <w:rsid w:val="00564611"/>
    <w:rsid w:val="00564628"/>
    <w:rsid w:val="00596DD3"/>
    <w:rsid w:val="005E21E1"/>
    <w:rsid w:val="00613E95"/>
    <w:rsid w:val="00654791"/>
    <w:rsid w:val="00676346"/>
    <w:rsid w:val="006E2D60"/>
    <w:rsid w:val="006F5FA9"/>
    <w:rsid w:val="0070606A"/>
    <w:rsid w:val="007204DC"/>
    <w:rsid w:val="00742BDF"/>
    <w:rsid w:val="00750FF7"/>
    <w:rsid w:val="007B1797"/>
    <w:rsid w:val="007B65E0"/>
    <w:rsid w:val="007B762B"/>
    <w:rsid w:val="007B7B5E"/>
    <w:rsid w:val="007E1EFD"/>
    <w:rsid w:val="007E6D2F"/>
    <w:rsid w:val="00822D3E"/>
    <w:rsid w:val="00827A85"/>
    <w:rsid w:val="00862D43"/>
    <w:rsid w:val="00872955"/>
    <w:rsid w:val="008903D9"/>
    <w:rsid w:val="00891887"/>
    <w:rsid w:val="008D00B3"/>
    <w:rsid w:val="00924BB9"/>
    <w:rsid w:val="00934266"/>
    <w:rsid w:val="009342BB"/>
    <w:rsid w:val="00945D06"/>
    <w:rsid w:val="00947EE3"/>
    <w:rsid w:val="009662A3"/>
    <w:rsid w:val="00A665D7"/>
    <w:rsid w:val="00AA19FC"/>
    <w:rsid w:val="00AC0463"/>
    <w:rsid w:val="00AD4769"/>
    <w:rsid w:val="00AE1CE7"/>
    <w:rsid w:val="00AE6A0A"/>
    <w:rsid w:val="00B44D1A"/>
    <w:rsid w:val="00B65886"/>
    <w:rsid w:val="00B737C2"/>
    <w:rsid w:val="00B90632"/>
    <w:rsid w:val="00BA03BD"/>
    <w:rsid w:val="00BA4480"/>
    <w:rsid w:val="00C03E18"/>
    <w:rsid w:val="00C4233B"/>
    <w:rsid w:val="00C46D25"/>
    <w:rsid w:val="00C63B82"/>
    <w:rsid w:val="00CD6570"/>
    <w:rsid w:val="00CF4052"/>
    <w:rsid w:val="00CF5641"/>
    <w:rsid w:val="00D074D2"/>
    <w:rsid w:val="00D23E3F"/>
    <w:rsid w:val="00D865B5"/>
    <w:rsid w:val="00E866A3"/>
    <w:rsid w:val="00E929B1"/>
    <w:rsid w:val="00EA103F"/>
    <w:rsid w:val="00ED155C"/>
    <w:rsid w:val="00F13589"/>
    <w:rsid w:val="00F165C7"/>
    <w:rsid w:val="00F20E8A"/>
    <w:rsid w:val="00F36689"/>
    <w:rsid w:val="00F778BE"/>
    <w:rsid w:val="00F95674"/>
    <w:rsid w:val="00FB19F8"/>
    <w:rsid w:val="00FE01A7"/>
    <w:rsid w:val="00FE706B"/>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6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5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numbering"/>
    <w:basedOn w:val="Normal"/>
    <w:autoRedefine/>
    <w:uiPriority w:val="34"/>
    <w:qFormat/>
    <w:rsid w:val="00676346"/>
    <w:pPr>
      <w:tabs>
        <w:tab w:val="left" w:pos="176"/>
      </w:tabs>
      <w:spacing w:before="120" w:after="120" w:line="240" w:lineRule="auto"/>
      <w:contextualSpacing/>
    </w:pPr>
    <w:rPr>
      <w:rFonts w:ascii="Times New Roman" w:eastAsia="Times New Roman" w:hAnsi="Times New Roman" w:cs="Times New Roman"/>
      <w:b/>
      <w:lang w:val="en-US"/>
    </w:rPr>
  </w:style>
  <w:style w:type="character" w:customStyle="1" w:styleId="Heading1Char">
    <w:name w:val="Heading 1 Char"/>
    <w:basedOn w:val="DefaultParagraphFont"/>
    <w:link w:val="Heading1"/>
    <w:uiPriority w:val="9"/>
    <w:rsid w:val="00A665D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A665D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665D7"/>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89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5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641"/>
    <w:rPr>
      <w:rFonts w:ascii="Tahoma" w:hAnsi="Tahoma" w:cs="Tahoma"/>
      <w:sz w:val="16"/>
      <w:szCs w:val="16"/>
      <w:lang w:val="en-GB"/>
    </w:rPr>
  </w:style>
  <w:style w:type="paragraph" w:customStyle="1" w:styleId="Default">
    <w:name w:val="Default"/>
    <w:rsid w:val="00EA10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
    <w:link w:val="SingleTxtGChar"/>
    <w:rsid w:val="00ED155C"/>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1G">
    <w:name w:val="_ H_1_G"/>
    <w:basedOn w:val="Normal"/>
    <w:next w:val="Normal"/>
    <w:link w:val="H1GChar"/>
    <w:rsid w:val="00ED155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ED155C"/>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customStyle="1" w:styleId="H1GChar">
    <w:name w:val="_ H_1_G Char"/>
    <w:link w:val="H1G"/>
    <w:rsid w:val="00ED155C"/>
    <w:rPr>
      <w:rFonts w:ascii="Times New Roman" w:eastAsia="Times New Roman" w:hAnsi="Times New Roman" w:cs="Times New Roman"/>
      <w:b/>
      <w:sz w:val="24"/>
      <w:szCs w:val="20"/>
      <w:lang w:val="en-GB"/>
    </w:rPr>
  </w:style>
  <w:style w:type="character" w:customStyle="1" w:styleId="SingleTxtGChar">
    <w:name w:val="_ Single Txt_G Char"/>
    <w:link w:val="SingleTxtG"/>
    <w:rsid w:val="00ED155C"/>
    <w:rPr>
      <w:rFonts w:ascii="Times New Roman" w:eastAsia="Times New Roman" w:hAnsi="Times New Roman" w:cs="Times New Roman"/>
      <w:sz w:val="20"/>
      <w:szCs w:val="20"/>
      <w:lang w:val="en-GB"/>
    </w:rPr>
  </w:style>
  <w:style w:type="paragraph" w:customStyle="1" w:styleId="HChG">
    <w:name w:val="_ H _Ch_G"/>
    <w:basedOn w:val="Normal"/>
    <w:next w:val="Normal"/>
    <w:rsid w:val="002A5F99"/>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4B4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9DC"/>
    <w:rPr>
      <w:sz w:val="20"/>
      <w:szCs w:val="20"/>
      <w:lang w:val="en-GB"/>
    </w:rPr>
  </w:style>
  <w:style w:type="character" w:styleId="FootnoteReference">
    <w:name w:val="footnote reference"/>
    <w:basedOn w:val="DefaultParagraphFont"/>
    <w:uiPriority w:val="99"/>
    <w:semiHidden/>
    <w:unhideWhenUsed/>
    <w:rsid w:val="004B49DC"/>
    <w:rPr>
      <w:vertAlign w:val="superscript"/>
    </w:rPr>
  </w:style>
  <w:style w:type="paragraph" w:styleId="Header">
    <w:name w:val="header"/>
    <w:basedOn w:val="Normal"/>
    <w:link w:val="HeaderChar"/>
    <w:uiPriority w:val="99"/>
    <w:unhideWhenUsed/>
    <w:rsid w:val="007204DC"/>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04DC"/>
    <w:rPr>
      <w:lang w:val="en-GB"/>
    </w:rPr>
  </w:style>
  <w:style w:type="paragraph" w:styleId="Footer">
    <w:name w:val="footer"/>
    <w:basedOn w:val="Normal"/>
    <w:link w:val="FooterChar"/>
    <w:uiPriority w:val="99"/>
    <w:unhideWhenUsed/>
    <w:rsid w:val="007204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04DC"/>
    <w:rPr>
      <w:lang w:val="en-GB"/>
    </w:rPr>
  </w:style>
  <w:style w:type="paragraph" w:styleId="NormalWeb">
    <w:name w:val="Normal (Web)"/>
    <w:basedOn w:val="Normal"/>
    <w:uiPriority w:val="99"/>
    <w:semiHidden/>
    <w:unhideWhenUsed/>
    <w:rsid w:val="00190E42"/>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6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65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numbering"/>
    <w:basedOn w:val="Normal"/>
    <w:autoRedefine/>
    <w:uiPriority w:val="34"/>
    <w:qFormat/>
    <w:rsid w:val="00676346"/>
    <w:pPr>
      <w:tabs>
        <w:tab w:val="left" w:pos="176"/>
      </w:tabs>
      <w:spacing w:before="120" w:after="120" w:line="240" w:lineRule="auto"/>
      <w:contextualSpacing/>
    </w:pPr>
    <w:rPr>
      <w:rFonts w:ascii="Times New Roman" w:eastAsia="Times New Roman" w:hAnsi="Times New Roman" w:cs="Times New Roman"/>
      <w:b/>
      <w:lang w:val="en-US"/>
    </w:rPr>
  </w:style>
  <w:style w:type="character" w:customStyle="1" w:styleId="Heading1Char">
    <w:name w:val="Heading 1 Char"/>
    <w:basedOn w:val="DefaultParagraphFont"/>
    <w:link w:val="Heading1"/>
    <w:uiPriority w:val="9"/>
    <w:rsid w:val="00A665D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A665D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665D7"/>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891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5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641"/>
    <w:rPr>
      <w:rFonts w:ascii="Tahoma" w:hAnsi="Tahoma" w:cs="Tahoma"/>
      <w:sz w:val="16"/>
      <w:szCs w:val="16"/>
      <w:lang w:val="en-GB"/>
    </w:rPr>
  </w:style>
  <w:style w:type="paragraph" w:customStyle="1" w:styleId="Default">
    <w:name w:val="Default"/>
    <w:rsid w:val="00EA103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ingleTxtG">
    <w:name w:val="_ Single Txt_G"/>
    <w:basedOn w:val="Normal"/>
    <w:link w:val="SingleTxtGChar"/>
    <w:rsid w:val="00ED155C"/>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1G">
    <w:name w:val="_ H_1_G"/>
    <w:basedOn w:val="Normal"/>
    <w:next w:val="Normal"/>
    <w:link w:val="H1GChar"/>
    <w:rsid w:val="00ED155C"/>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ED155C"/>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customStyle="1" w:styleId="H1GChar">
    <w:name w:val="_ H_1_G Char"/>
    <w:link w:val="H1G"/>
    <w:rsid w:val="00ED155C"/>
    <w:rPr>
      <w:rFonts w:ascii="Times New Roman" w:eastAsia="Times New Roman" w:hAnsi="Times New Roman" w:cs="Times New Roman"/>
      <w:b/>
      <w:sz w:val="24"/>
      <w:szCs w:val="20"/>
      <w:lang w:val="en-GB"/>
    </w:rPr>
  </w:style>
  <w:style w:type="character" w:customStyle="1" w:styleId="SingleTxtGChar">
    <w:name w:val="_ Single Txt_G Char"/>
    <w:link w:val="SingleTxtG"/>
    <w:rsid w:val="00ED155C"/>
    <w:rPr>
      <w:rFonts w:ascii="Times New Roman" w:eastAsia="Times New Roman" w:hAnsi="Times New Roman" w:cs="Times New Roman"/>
      <w:sz w:val="20"/>
      <w:szCs w:val="20"/>
      <w:lang w:val="en-GB"/>
    </w:rPr>
  </w:style>
  <w:style w:type="paragraph" w:customStyle="1" w:styleId="HChG">
    <w:name w:val="_ H _Ch_G"/>
    <w:basedOn w:val="Normal"/>
    <w:next w:val="Normal"/>
    <w:rsid w:val="002A5F99"/>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4B4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9DC"/>
    <w:rPr>
      <w:sz w:val="20"/>
      <w:szCs w:val="20"/>
      <w:lang w:val="en-GB"/>
    </w:rPr>
  </w:style>
  <w:style w:type="character" w:styleId="FootnoteReference">
    <w:name w:val="footnote reference"/>
    <w:basedOn w:val="DefaultParagraphFont"/>
    <w:uiPriority w:val="99"/>
    <w:semiHidden/>
    <w:unhideWhenUsed/>
    <w:rsid w:val="004B49DC"/>
    <w:rPr>
      <w:vertAlign w:val="superscript"/>
    </w:rPr>
  </w:style>
  <w:style w:type="paragraph" w:styleId="Header">
    <w:name w:val="header"/>
    <w:basedOn w:val="Normal"/>
    <w:link w:val="HeaderChar"/>
    <w:uiPriority w:val="99"/>
    <w:unhideWhenUsed/>
    <w:rsid w:val="007204DC"/>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04DC"/>
    <w:rPr>
      <w:lang w:val="en-GB"/>
    </w:rPr>
  </w:style>
  <w:style w:type="paragraph" w:styleId="Footer">
    <w:name w:val="footer"/>
    <w:basedOn w:val="Normal"/>
    <w:link w:val="FooterChar"/>
    <w:uiPriority w:val="99"/>
    <w:unhideWhenUsed/>
    <w:rsid w:val="007204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04DC"/>
    <w:rPr>
      <w:lang w:val="en-GB"/>
    </w:rPr>
  </w:style>
  <w:style w:type="paragraph" w:styleId="NormalWeb">
    <w:name w:val="Normal (Web)"/>
    <w:basedOn w:val="Normal"/>
    <w:uiPriority w:val="99"/>
    <w:semiHidden/>
    <w:unhideWhenUsed/>
    <w:rsid w:val="00190E42"/>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027AB-9388-43B2-88DF-4AA9F196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3736</Words>
  <Characters>21300</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United Nations Office at Geneva</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sochirca</cp:lastModifiedBy>
  <cp:revision>4</cp:revision>
  <cp:lastPrinted>2014-01-28T11:53:00Z</cp:lastPrinted>
  <dcterms:created xsi:type="dcterms:W3CDTF">2014-01-29T14:32:00Z</dcterms:created>
  <dcterms:modified xsi:type="dcterms:W3CDTF">2014-01-30T10:55:00Z</dcterms:modified>
</cp:coreProperties>
</file>